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8AF4" w14:textId="6F74E865" w:rsidR="00EC2BC1" w:rsidRPr="001462DC" w:rsidRDefault="001462DC" w:rsidP="001462DC">
      <w:pPr>
        <w:jc w:val="center"/>
        <w:rPr>
          <w:sz w:val="28"/>
          <w:szCs w:val="28"/>
        </w:rPr>
      </w:pPr>
      <w:r w:rsidRPr="001462DC">
        <w:rPr>
          <w:noProof/>
          <w:sz w:val="28"/>
          <w:szCs w:val="28"/>
        </w:rPr>
        <w:drawing>
          <wp:anchor distT="0" distB="0" distL="114300" distR="114300" simplePos="0" relativeHeight="251658240" behindDoc="0" locked="0" layoutInCell="1" allowOverlap="1" wp14:anchorId="34701387" wp14:editId="5B4EE964">
            <wp:simplePos x="0" y="0"/>
            <wp:positionH relativeFrom="column">
              <wp:posOffset>-298161</wp:posOffset>
            </wp:positionH>
            <wp:positionV relativeFrom="paragraph">
              <wp:posOffset>-166255</wp:posOffset>
            </wp:positionV>
            <wp:extent cx="1163320" cy="1202690"/>
            <wp:effectExtent l="0" t="0" r="0" b="0"/>
            <wp:wrapNone/>
            <wp:docPr id="506844055" name="Picture 1" descr="A red square with white text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44055" name="Picture 1" descr="A red square with white text and white dots&#10;&#10;AI-generated content may be incorrect."/>
                    <pic:cNvPicPr/>
                  </pic:nvPicPr>
                  <pic:blipFill rotWithShape="1">
                    <a:blip r:embed="rId5">
                      <a:extLst>
                        <a:ext uri="{28A0092B-C50C-407E-A947-70E740481C1C}">
                          <a14:useLocalDpi xmlns:a14="http://schemas.microsoft.com/office/drawing/2010/main" val="0"/>
                        </a:ext>
                      </a:extLst>
                    </a:blip>
                    <a:srcRect b="23130"/>
                    <a:stretch/>
                  </pic:blipFill>
                  <pic:spPr bwMode="auto">
                    <a:xfrm>
                      <a:off x="0" y="0"/>
                      <a:ext cx="1163320" cy="1202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BC1" w:rsidRPr="001462DC">
        <w:rPr>
          <w:b/>
          <w:bCs/>
          <w:sz w:val="32"/>
          <w:szCs w:val="32"/>
        </w:rPr>
        <w:t>2025 WISHME MAKERS’ MARKET</w:t>
      </w:r>
    </w:p>
    <w:p w14:paraId="6E2E9997" w14:textId="77777777" w:rsidR="00EC2BC1" w:rsidRPr="001462DC" w:rsidRDefault="00EC2BC1" w:rsidP="001462DC">
      <w:pPr>
        <w:jc w:val="center"/>
        <w:rPr>
          <w:sz w:val="32"/>
          <w:szCs w:val="32"/>
        </w:rPr>
      </w:pPr>
      <w:r w:rsidRPr="001462DC">
        <w:rPr>
          <w:b/>
          <w:bCs/>
          <w:sz w:val="32"/>
          <w:szCs w:val="32"/>
        </w:rPr>
        <w:t>APPLICATION FORM</w:t>
      </w:r>
    </w:p>
    <w:p w14:paraId="0CC725BA" w14:textId="77777777" w:rsidR="00EC2BC1" w:rsidRPr="001462DC" w:rsidRDefault="00EC2BC1" w:rsidP="00EC2BC1">
      <w:pPr>
        <w:jc w:val="center"/>
        <w:rPr>
          <w:sz w:val="28"/>
          <w:szCs w:val="28"/>
        </w:rPr>
      </w:pPr>
      <w:r w:rsidRPr="001462DC">
        <w:rPr>
          <w:b/>
          <w:bCs/>
          <w:sz w:val="28"/>
          <w:szCs w:val="28"/>
        </w:rPr>
        <w:t>Fri. Nov. 21 6:30-9:30PM | Sat. Nov. 22 10AM-5PM</w:t>
      </w:r>
    </w:p>
    <w:p w14:paraId="7776A3A9" w14:textId="77777777" w:rsidR="001462DC" w:rsidRDefault="001462DC" w:rsidP="00EC2BC1">
      <w:pPr>
        <w:rPr>
          <w:sz w:val="24"/>
          <w:szCs w:val="24"/>
        </w:rPr>
      </w:pPr>
    </w:p>
    <w:p w14:paraId="2964C55C" w14:textId="6146E2C6" w:rsidR="00EC2BC1" w:rsidRPr="00EC2BC1" w:rsidRDefault="00EC2BC1" w:rsidP="00EC2BC1">
      <w:pPr>
        <w:rPr>
          <w:sz w:val="24"/>
          <w:szCs w:val="24"/>
        </w:rPr>
      </w:pPr>
      <w:r w:rsidRPr="00EC2BC1">
        <w:rPr>
          <w:sz w:val="24"/>
          <w:szCs w:val="24"/>
        </w:rPr>
        <w:t>Holiday Alley's Makers' Market is a juried made-by-hand market, which means all items participating in the market must be hand-made by the exhibitor.</w:t>
      </w:r>
    </w:p>
    <w:p w14:paraId="49B920F2" w14:textId="072CB372" w:rsidR="00EC2BC1" w:rsidRPr="00EC2BC1" w:rsidRDefault="00EC2BC1" w:rsidP="00EC2BC1">
      <w:pPr>
        <w:rPr>
          <w:sz w:val="24"/>
          <w:szCs w:val="24"/>
        </w:rPr>
      </w:pPr>
      <w:r w:rsidRPr="00EC2BC1">
        <w:rPr>
          <w:sz w:val="24"/>
          <w:szCs w:val="24"/>
        </w:rPr>
        <w:t>This year, the market will take place on Friday, Nov. 21 from 6:30 p</w:t>
      </w:r>
      <w:r w:rsidR="001462DC">
        <w:rPr>
          <w:sz w:val="24"/>
          <w:szCs w:val="24"/>
        </w:rPr>
        <w:t>.</w:t>
      </w:r>
      <w:r w:rsidRPr="00EC2BC1">
        <w:rPr>
          <w:sz w:val="24"/>
          <w:szCs w:val="24"/>
        </w:rPr>
        <w:t>m</w:t>
      </w:r>
      <w:r w:rsidR="001462DC">
        <w:rPr>
          <w:sz w:val="24"/>
          <w:szCs w:val="24"/>
        </w:rPr>
        <w:t>.</w:t>
      </w:r>
      <w:r w:rsidRPr="00EC2BC1">
        <w:rPr>
          <w:sz w:val="24"/>
          <w:szCs w:val="24"/>
        </w:rPr>
        <w:t xml:space="preserve"> to 9:30 p</w:t>
      </w:r>
      <w:r w:rsidR="001462DC">
        <w:rPr>
          <w:sz w:val="24"/>
          <w:szCs w:val="24"/>
        </w:rPr>
        <w:t>.</w:t>
      </w:r>
      <w:r w:rsidRPr="00EC2BC1">
        <w:rPr>
          <w:sz w:val="24"/>
          <w:szCs w:val="24"/>
        </w:rPr>
        <w:t>m</w:t>
      </w:r>
      <w:r w:rsidR="001462DC">
        <w:rPr>
          <w:sz w:val="24"/>
          <w:szCs w:val="24"/>
        </w:rPr>
        <w:t>.</w:t>
      </w:r>
      <w:r w:rsidRPr="00EC2BC1">
        <w:rPr>
          <w:sz w:val="24"/>
          <w:szCs w:val="24"/>
        </w:rPr>
        <w:t xml:space="preserve"> and </w:t>
      </w:r>
      <w:r w:rsidR="001462DC">
        <w:rPr>
          <w:sz w:val="24"/>
          <w:szCs w:val="24"/>
        </w:rPr>
        <w:t xml:space="preserve">on </w:t>
      </w:r>
      <w:r w:rsidRPr="00EC2BC1">
        <w:rPr>
          <w:sz w:val="24"/>
          <w:szCs w:val="24"/>
        </w:rPr>
        <w:t>Saturday, Nov. 22 from 10 a</w:t>
      </w:r>
      <w:r w:rsidR="001462DC">
        <w:rPr>
          <w:sz w:val="24"/>
          <w:szCs w:val="24"/>
        </w:rPr>
        <w:t>.</w:t>
      </w:r>
      <w:r w:rsidRPr="00EC2BC1">
        <w:rPr>
          <w:sz w:val="24"/>
          <w:szCs w:val="24"/>
        </w:rPr>
        <w:t>m</w:t>
      </w:r>
      <w:r w:rsidR="001462DC">
        <w:rPr>
          <w:sz w:val="24"/>
          <w:szCs w:val="24"/>
        </w:rPr>
        <w:t>.</w:t>
      </w:r>
      <w:r w:rsidRPr="00EC2BC1">
        <w:rPr>
          <w:sz w:val="24"/>
          <w:szCs w:val="24"/>
        </w:rPr>
        <w:t xml:space="preserve"> to 5 p</w:t>
      </w:r>
      <w:r w:rsidR="001462DC">
        <w:rPr>
          <w:sz w:val="24"/>
          <w:szCs w:val="24"/>
        </w:rPr>
        <w:t>.m</w:t>
      </w:r>
      <w:r w:rsidRPr="00EC2BC1">
        <w:rPr>
          <w:sz w:val="24"/>
          <w:szCs w:val="24"/>
        </w:rPr>
        <w:t>.</w:t>
      </w:r>
      <w:r>
        <w:rPr>
          <w:sz w:val="24"/>
          <w:szCs w:val="24"/>
        </w:rPr>
        <w:t xml:space="preserve"> </w:t>
      </w:r>
      <w:r w:rsidRPr="00EC2BC1">
        <w:rPr>
          <w:sz w:val="24"/>
          <w:szCs w:val="24"/>
        </w:rPr>
        <w:t xml:space="preserve">Only </w:t>
      </w:r>
      <w:r>
        <w:rPr>
          <w:sz w:val="24"/>
          <w:szCs w:val="24"/>
        </w:rPr>
        <w:t xml:space="preserve">vendors </w:t>
      </w:r>
      <w:r w:rsidRPr="00EC2BC1">
        <w:rPr>
          <w:sz w:val="24"/>
          <w:szCs w:val="24"/>
        </w:rPr>
        <w:t>available for both days will be considered. </w:t>
      </w:r>
      <w:r w:rsidR="006B434F" w:rsidRPr="006B434F">
        <w:rPr>
          <w:sz w:val="24"/>
          <w:szCs w:val="24"/>
        </w:rPr>
        <w:t>Booths and content may remain in place at your own risk. </w:t>
      </w:r>
    </w:p>
    <w:p w14:paraId="42266A80" w14:textId="24DE8960" w:rsidR="007D0FB4" w:rsidRDefault="00EC2BC1" w:rsidP="007D0FB4">
      <w:pPr>
        <w:rPr>
          <w:sz w:val="24"/>
          <w:szCs w:val="24"/>
        </w:rPr>
      </w:pPr>
      <w:r w:rsidRPr="00EC2BC1">
        <w:rPr>
          <w:sz w:val="24"/>
          <w:szCs w:val="24"/>
        </w:rPr>
        <w:t xml:space="preserve">The market </w:t>
      </w:r>
      <w:r w:rsidR="007D0FB4">
        <w:rPr>
          <w:sz w:val="24"/>
          <w:szCs w:val="24"/>
        </w:rPr>
        <w:t xml:space="preserve">takes </w:t>
      </w:r>
      <w:r w:rsidRPr="00EC2BC1">
        <w:rPr>
          <w:sz w:val="24"/>
          <w:szCs w:val="24"/>
        </w:rPr>
        <w:t xml:space="preserve">place </w:t>
      </w:r>
      <w:r>
        <w:rPr>
          <w:sz w:val="24"/>
          <w:szCs w:val="24"/>
        </w:rPr>
        <w:t>on both floors of the</w:t>
      </w:r>
      <w:r w:rsidRPr="00EC2BC1">
        <w:rPr>
          <w:sz w:val="24"/>
          <w:szCs w:val="24"/>
        </w:rPr>
        <w:t xml:space="preserve"> Gordon Howard Centre, 384 Eveline St. in Selkirk, Manitoba</w:t>
      </w:r>
      <w:r>
        <w:rPr>
          <w:sz w:val="24"/>
          <w:szCs w:val="24"/>
        </w:rPr>
        <w:t xml:space="preserve">. </w:t>
      </w:r>
      <w:r w:rsidR="007D0FB4" w:rsidRPr="001462DC">
        <w:rPr>
          <w:sz w:val="24"/>
          <w:szCs w:val="24"/>
        </w:rPr>
        <w:t xml:space="preserve">Upstairs vendors </w:t>
      </w:r>
      <w:r w:rsidR="001462DC" w:rsidRPr="001462DC">
        <w:rPr>
          <w:sz w:val="24"/>
          <w:szCs w:val="24"/>
        </w:rPr>
        <w:t>will be</w:t>
      </w:r>
      <w:r w:rsidR="007D0FB4" w:rsidRPr="001462DC">
        <w:rPr>
          <w:sz w:val="24"/>
          <w:szCs w:val="24"/>
        </w:rPr>
        <w:t xml:space="preserve"> provided with a 6 ft table within an 8 ft x 3 ft space, and downstairs vendors </w:t>
      </w:r>
      <w:r w:rsidR="001462DC" w:rsidRPr="001462DC">
        <w:rPr>
          <w:sz w:val="24"/>
          <w:szCs w:val="24"/>
        </w:rPr>
        <w:t xml:space="preserve">will </w:t>
      </w:r>
      <w:r w:rsidR="007D0FB4" w:rsidRPr="001462DC">
        <w:rPr>
          <w:sz w:val="24"/>
          <w:szCs w:val="24"/>
        </w:rPr>
        <w:t xml:space="preserve">receive an 8 ft table within an 8 ft x </w:t>
      </w:r>
      <w:r w:rsidR="00175A1B" w:rsidRPr="001462DC">
        <w:rPr>
          <w:sz w:val="24"/>
          <w:szCs w:val="24"/>
        </w:rPr>
        <w:t>5</w:t>
      </w:r>
      <w:r w:rsidR="007D0FB4" w:rsidRPr="001462DC">
        <w:rPr>
          <w:sz w:val="24"/>
          <w:szCs w:val="24"/>
        </w:rPr>
        <w:t xml:space="preserve"> ft space. We will try our best to accommodate you.</w:t>
      </w:r>
    </w:p>
    <w:p w14:paraId="78D45D9E" w14:textId="5FA980BB" w:rsidR="00EC2BC1" w:rsidRPr="00EC2BC1" w:rsidRDefault="00EC2BC1" w:rsidP="00EC2BC1">
      <w:pPr>
        <w:rPr>
          <w:sz w:val="24"/>
          <w:szCs w:val="24"/>
        </w:rPr>
      </w:pPr>
      <w:r w:rsidRPr="00EC2BC1">
        <w:rPr>
          <w:sz w:val="24"/>
          <w:szCs w:val="24"/>
        </w:rPr>
        <w:t>____________________________________</w:t>
      </w:r>
    </w:p>
    <w:p w14:paraId="06187E79" w14:textId="77777777" w:rsidR="00EC2BC1" w:rsidRPr="00EC2BC1" w:rsidRDefault="00EC2BC1" w:rsidP="00EC2BC1">
      <w:pPr>
        <w:rPr>
          <w:sz w:val="24"/>
          <w:szCs w:val="24"/>
        </w:rPr>
      </w:pPr>
      <w:r w:rsidRPr="00EC2BC1">
        <w:rPr>
          <w:sz w:val="24"/>
          <w:szCs w:val="24"/>
        </w:rPr>
        <w:t>APPLICATION FEE: $120</w:t>
      </w:r>
    </w:p>
    <w:p w14:paraId="6860CC4E" w14:textId="5D0A98AC" w:rsidR="00EC2BC1" w:rsidRPr="00EC2BC1" w:rsidRDefault="00EC2BC1" w:rsidP="00EC2BC1">
      <w:pPr>
        <w:rPr>
          <w:sz w:val="24"/>
          <w:szCs w:val="24"/>
        </w:rPr>
      </w:pPr>
      <w:r w:rsidRPr="00EC2BC1">
        <w:rPr>
          <w:sz w:val="24"/>
          <w:szCs w:val="24"/>
        </w:rPr>
        <w:t xml:space="preserve">Applications </w:t>
      </w:r>
      <w:r w:rsidR="006B434F">
        <w:rPr>
          <w:sz w:val="24"/>
          <w:szCs w:val="24"/>
        </w:rPr>
        <w:t xml:space="preserve">deadline is </w:t>
      </w:r>
      <w:r w:rsidRPr="00EC2BC1">
        <w:rPr>
          <w:sz w:val="24"/>
          <w:szCs w:val="24"/>
        </w:rPr>
        <w:t>June 30, 2025.</w:t>
      </w:r>
    </w:p>
    <w:p w14:paraId="3A432DE9" w14:textId="68F64586" w:rsidR="00EC2BC1" w:rsidRPr="00EC2BC1" w:rsidRDefault="00EC2BC1" w:rsidP="00EC2BC1">
      <w:pPr>
        <w:rPr>
          <w:sz w:val="24"/>
          <w:szCs w:val="24"/>
        </w:rPr>
      </w:pPr>
      <w:r w:rsidRPr="001462DC">
        <w:rPr>
          <w:b/>
          <w:bCs/>
          <w:sz w:val="24"/>
          <w:szCs w:val="24"/>
        </w:rPr>
        <w:t>This submission does not guarantee</w:t>
      </w:r>
      <w:r w:rsidR="001462DC" w:rsidRPr="001462DC">
        <w:rPr>
          <w:b/>
          <w:bCs/>
          <w:sz w:val="24"/>
          <w:szCs w:val="24"/>
        </w:rPr>
        <w:t xml:space="preserve"> you</w:t>
      </w:r>
      <w:r w:rsidRPr="001462DC">
        <w:rPr>
          <w:b/>
          <w:bCs/>
          <w:sz w:val="24"/>
          <w:szCs w:val="24"/>
        </w:rPr>
        <w:t xml:space="preserve"> a space in the Market</w:t>
      </w:r>
      <w:r w:rsidRPr="00EC2BC1">
        <w:rPr>
          <w:sz w:val="24"/>
          <w:szCs w:val="24"/>
        </w:rPr>
        <w:t xml:space="preserve">. Jury selection will occur mid-July. </w:t>
      </w:r>
      <w:r w:rsidR="007D0FB4">
        <w:rPr>
          <w:sz w:val="24"/>
          <w:szCs w:val="24"/>
        </w:rPr>
        <w:t xml:space="preserve">Vendors </w:t>
      </w:r>
      <w:r w:rsidRPr="00EC2BC1">
        <w:rPr>
          <w:sz w:val="24"/>
          <w:szCs w:val="24"/>
        </w:rPr>
        <w:t>will be notified of the jury's decision shortly after. Only</w:t>
      </w:r>
      <w:r w:rsidR="001462DC">
        <w:rPr>
          <w:sz w:val="24"/>
          <w:szCs w:val="24"/>
        </w:rPr>
        <w:t xml:space="preserve"> accepted </w:t>
      </w:r>
      <w:r w:rsidRPr="00EC2BC1">
        <w:rPr>
          <w:sz w:val="24"/>
          <w:szCs w:val="24"/>
        </w:rPr>
        <w:t>vendors will be asked to submit payment.</w:t>
      </w:r>
    </w:p>
    <w:p w14:paraId="3E451E88" w14:textId="2A2826FD" w:rsidR="00EC2BC1" w:rsidRPr="00EC2BC1" w:rsidRDefault="00EC2BC1" w:rsidP="00EC2BC1">
      <w:pPr>
        <w:rPr>
          <w:sz w:val="24"/>
          <w:szCs w:val="24"/>
        </w:rPr>
      </w:pPr>
      <w:r w:rsidRPr="00EC2BC1">
        <w:rPr>
          <w:sz w:val="24"/>
          <w:szCs w:val="24"/>
        </w:rPr>
        <w:t>All vendors will be provided:</w:t>
      </w:r>
    </w:p>
    <w:p w14:paraId="343B09B4" w14:textId="555CEA8D" w:rsidR="00EC2BC1" w:rsidRPr="00EC2BC1" w:rsidRDefault="00EC2BC1" w:rsidP="007D0FB4">
      <w:pPr>
        <w:rPr>
          <w:sz w:val="24"/>
          <w:szCs w:val="24"/>
        </w:rPr>
      </w:pPr>
      <w:r w:rsidRPr="00EC2BC1">
        <w:rPr>
          <w:sz w:val="24"/>
          <w:szCs w:val="24"/>
        </w:rPr>
        <w:t xml:space="preserve">– </w:t>
      </w:r>
      <w:r w:rsidR="007D0FB4">
        <w:rPr>
          <w:sz w:val="24"/>
          <w:szCs w:val="24"/>
        </w:rPr>
        <w:t xml:space="preserve"> one table and chair</w:t>
      </w:r>
    </w:p>
    <w:p w14:paraId="57F011EF" w14:textId="77777777" w:rsidR="00EC2BC1" w:rsidRPr="00EC2BC1" w:rsidRDefault="00EC2BC1" w:rsidP="00EC2BC1">
      <w:pPr>
        <w:rPr>
          <w:sz w:val="24"/>
          <w:szCs w:val="24"/>
        </w:rPr>
      </w:pPr>
      <w:r w:rsidRPr="00EC2BC1">
        <w:rPr>
          <w:sz w:val="24"/>
          <w:szCs w:val="24"/>
        </w:rPr>
        <w:t>– electricity provided upon request (limited number of spots)</w:t>
      </w:r>
    </w:p>
    <w:p w14:paraId="2FECEBF8" w14:textId="77777777" w:rsidR="00EC2BC1" w:rsidRPr="00EC2BC1" w:rsidRDefault="00EC2BC1" w:rsidP="00EC2BC1">
      <w:pPr>
        <w:rPr>
          <w:sz w:val="24"/>
          <w:szCs w:val="24"/>
        </w:rPr>
      </w:pPr>
      <w:r w:rsidRPr="00EC2BC1">
        <w:rPr>
          <w:sz w:val="24"/>
          <w:szCs w:val="24"/>
        </w:rPr>
        <w:t xml:space="preserve">– a vendor profile under </w:t>
      </w:r>
      <w:hyperlink r:id="rId6" w:history="1">
        <w:r w:rsidRPr="00EC2BC1">
          <w:rPr>
            <w:rStyle w:val="Hyperlink"/>
            <w:sz w:val="24"/>
            <w:szCs w:val="24"/>
          </w:rPr>
          <w:t>holidayalley.ca/market</w:t>
        </w:r>
      </w:hyperlink>
    </w:p>
    <w:p w14:paraId="2F256362" w14:textId="77777777" w:rsidR="00EC2BC1" w:rsidRPr="00EC2BC1" w:rsidRDefault="00EC2BC1" w:rsidP="00EC2BC1">
      <w:pPr>
        <w:rPr>
          <w:sz w:val="24"/>
          <w:szCs w:val="24"/>
        </w:rPr>
      </w:pPr>
    </w:p>
    <w:p w14:paraId="48627BB8" w14:textId="77777777" w:rsidR="00EC2BC1" w:rsidRPr="00EC2BC1" w:rsidRDefault="00EC2BC1" w:rsidP="00EC2BC1">
      <w:pPr>
        <w:rPr>
          <w:sz w:val="24"/>
          <w:szCs w:val="24"/>
        </w:rPr>
      </w:pPr>
      <w:r w:rsidRPr="00EC2BC1">
        <w:rPr>
          <w:sz w:val="24"/>
          <w:szCs w:val="24"/>
        </w:rPr>
        <w:t>If you have any questions, feel free to email us at holidayalleymarket@gmail.com</w:t>
      </w:r>
    </w:p>
    <w:p w14:paraId="2F671AE6" w14:textId="77777777" w:rsidR="00A916FC" w:rsidRDefault="00A916FC">
      <w:pPr>
        <w:rPr>
          <w:sz w:val="24"/>
          <w:szCs w:val="24"/>
        </w:rPr>
      </w:pPr>
    </w:p>
    <w:p w14:paraId="2FC206E0" w14:textId="66DBB44D" w:rsidR="00EC2BC1" w:rsidRDefault="00EC2BC1">
      <w:pPr>
        <w:rPr>
          <w:sz w:val="24"/>
          <w:szCs w:val="24"/>
        </w:rPr>
      </w:pPr>
    </w:p>
    <w:p w14:paraId="59AD2837" w14:textId="77777777" w:rsidR="00EC2BC1" w:rsidRDefault="00EC2BC1">
      <w:pPr>
        <w:rPr>
          <w:sz w:val="24"/>
          <w:szCs w:val="24"/>
        </w:rPr>
      </w:pPr>
    </w:p>
    <w:p w14:paraId="2F6AB709" w14:textId="77777777" w:rsidR="00EC2BC1" w:rsidRDefault="00EC2BC1">
      <w:pPr>
        <w:rPr>
          <w:sz w:val="24"/>
          <w:szCs w:val="24"/>
        </w:rPr>
      </w:pPr>
    </w:p>
    <w:p w14:paraId="78927F7B" w14:textId="6F2C856F" w:rsidR="001462DC" w:rsidRPr="001462DC" w:rsidRDefault="001462DC" w:rsidP="001462DC">
      <w:pPr>
        <w:rPr>
          <w:sz w:val="24"/>
          <w:szCs w:val="24"/>
        </w:rPr>
      </w:pPr>
      <w:r w:rsidRPr="001462DC">
        <w:rPr>
          <w:b/>
          <w:bCs/>
          <w:sz w:val="24"/>
          <w:szCs w:val="24"/>
        </w:rPr>
        <w:lastRenderedPageBreak/>
        <w:t>APPLICATION BEGINS:</w:t>
      </w:r>
      <w:r w:rsidRPr="001462DC">
        <w:rPr>
          <w:sz w:val="24"/>
          <w:szCs w:val="24"/>
        </w:rPr>
        <w:t xml:space="preserve"> Please complete all fields on this application. *Required</w:t>
      </w:r>
    </w:p>
    <w:p w14:paraId="27317F01" w14:textId="4A9EB59D" w:rsidR="001462DC" w:rsidRPr="0095035D" w:rsidRDefault="0095035D" w:rsidP="0095035D">
      <w:pPr>
        <w:rPr>
          <w:sz w:val="24"/>
          <w:szCs w:val="24"/>
        </w:rPr>
      </w:pPr>
      <w:r>
        <w:rPr>
          <w:sz w:val="24"/>
          <w:szCs w:val="24"/>
        </w:rPr>
        <w:t>1.</w:t>
      </w:r>
      <w:r w:rsidRPr="0095035D">
        <w:rPr>
          <w:sz w:val="24"/>
          <w:szCs w:val="24"/>
        </w:rPr>
        <w:t>Email</w:t>
      </w:r>
      <w:r>
        <w:rPr>
          <w:sz w:val="24"/>
          <w:szCs w:val="24"/>
        </w:rPr>
        <w:t>:</w:t>
      </w:r>
      <w:r w:rsidRPr="0095035D">
        <w:rPr>
          <w:sz w:val="24"/>
          <w:szCs w:val="24"/>
        </w:rPr>
        <w:t xml:space="preserve"> *</w:t>
      </w:r>
    </w:p>
    <w:p w14:paraId="777F0AA0" w14:textId="77777777" w:rsidR="0095035D" w:rsidRPr="0095035D" w:rsidRDefault="0095035D" w:rsidP="0095035D">
      <w:pPr>
        <w:ind w:left="360"/>
        <w:rPr>
          <w:sz w:val="24"/>
          <w:szCs w:val="24"/>
        </w:rPr>
      </w:pPr>
    </w:p>
    <w:p w14:paraId="655EE3D3" w14:textId="0841C2C9" w:rsidR="001462DC" w:rsidRDefault="001462DC" w:rsidP="001462DC">
      <w:pPr>
        <w:rPr>
          <w:sz w:val="24"/>
          <w:szCs w:val="24"/>
        </w:rPr>
      </w:pPr>
      <w:r w:rsidRPr="001462DC">
        <w:rPr>
          <w:sz w:val="24"/>
          <w:szCs w:val="24"/>
        </w:rPr>
        <w:t>2. Business Name* Please provide the proper spelling of your business name as it will be used in marketing materials.</w:t>
      </w:r>
    </w:p>
    <w:p w14:paraId="59FBCE72" w14:textId="77777777" w:rsidR="0095035D" w:rsidRPr="001462DC" w:rsidRDefault="0095035D" w:rsidP="001462DC">
      <w:pPr>
        <w:rPr>
          <w:sz w:val="24"/>
          <w:szCs w:val="24"/>
        </w:rPr>
      </w:pPr>
    </w:p>
    <w:p w14:paraId="04570D51" w14:textId="3FC1F2F2" w:rsidR="001462DC" w:rsidRPr="001462DC" w:rsidRDefault="001462DC" w:rsidP="001462DC">
      <w:pPr>
        <w:rPr>
          <w:sz w:val="24"/>
          <w:szCs w:val="24"/>
        </w:rPr>
      </w:pPr>
      <w:r w:rsidRPr="001462DC">
        <w:rPr>
          <w:sz w:val="24"/>
          <w:szCs w:val="24"/>
        </w:rPr>
        <w:t xml:space="preserve">3. Please include your full mailing address </w:t>
      </w:r>
      <w:r w:rsidR="0095035D">
        <w:rPr>
          <w:sz w:val="24"/>
          <w:szCs w:val="24"/>
        </w:rPr>
        <w:t>[S</w:t>
      </w:r>
      <w:r w:rsidRPr="001462DC">
        <w:rPr>
          <w:sz w:val="24"/>
          <w:szCs w:val="24"/>
        </w:rPr>
        <w:t>treet address, city</w:t>
      </w:r>
      <w:r w:rsidR="0095035D">
        <w:rPr>
          <w:sz w:val="24"/>
          <w:szCs w:val="24"/>
        </w:rPr>
        <w:t>,</w:t>
      </w:r>
      <w:r w:rsidRPr="001462DC">
        <w:rPr>
          <w:sz w:val="24"/>
          <w:szCs w:val="24"/>
        </w:rPr>
        <w:t xml:space="preserve"> and postal </w:t>
      </w:r>
      <w:r w:rsidR="0095035D" w:rsidRPr="001462DC">
        <w:rPr>
          <w:sz w:val="24"/>
          <w:szCs w:val="24"/>
        </w:rPr>
        <w:t>code</w:t>
      </w:r>
      <w:r w:rsidR="0095035D">
        <w:rPr>
          <w:sz w:val="24"/>
          <w:szCs w:val="24"/>
        </w:rPr>
        <w:t>]</w:t>
      </w:r>
      <w:r w:rsidR="0095035D" w:rsidRPr="001462DC">
        <w:rPr>
          <w:sz w:val="24"/>
          <w:szCs w:val="24"/>
        </w:rPr>
        <w:t xml:space="preserve"> *</w:t>
      </w:r>
      <w:r w:rsidRPr="001462DC">
        <w:rPr>
          <w:sz w:val="24"/>
          <w:szCs w:val="24"/>
        </w:rPr>
        <w:br/>
      </w:r>
      <w:r w:rsidRPr="001462DC">
        <w:rPr>
          <w:sz w:val="24"/>
          <w:szCs w:val="24"/>
        </w:rPr>
        <w:br/>
      </w:r>
      <w:r w:rsidRPr="001462DC">
        <w:rPr>
          <w:sz w:val="24"/>
          <w:szCs w:val="24"/>
        </w:rPr>
        <w:br/>
      </w:r>
    </w:p>
    <w:p w14:paraId="1AA692FA" w14:textId="28BD58C0" w:rsidR="001462DC" w:rsidRPr="001462DC" w:rsidRDefault="001462DC" w:rsidP="001462DC">
      <w:pPr>
        <w:rPr>
          <w:sz w:val="24"/>
          <w:szCs w:val="24"/>
        </w:rPr>
      </w:pPr>
      <w:r w:rsidRPr="001462DC">
        <w:rPr>
          <w:sz w:val="24"/>
          <w:szCs w:val="24"/>
        </w:rPr>
        <w:t>4. Your first and last name</w:t>
      </w:r>
      <w:r w:rsidR="0095035D">
        <w:rPr>
          <w:sz w:val="24"/>
          <w:szCs w:val="24"/>
        </w:rPr>
        <w:t xml:space="preserve">: </w:t>
      </w:r>
      <w:r w:rsidRPr="001462DC">
        <w:rPr>
          <w:sz w:val="24"/>
          <w:szCs w:val="24"/>
        </w:rPr>
        <w:t>* </w:t>
      </w:r>
    </w:p>
    <w:p w14:paraId="03613D4B" w14:textId="77777777" w:rsidR="001462DC" w:rsidRPr="001462DC" w:rsidRDefault="001462DC" w:rsidP="001462DC">
      <w:pPr>
        <w:rPr>
          <w:sz w:val="24"/>
          <w:szCs w:val="24"/>
        </w:rPr>
      </w:pPr>
      <w:r w:rsidRPr="001462DC">
        <w:rPr>
          <w:sz w:val="24"/>
          <w:szCs w:val="24"/>
        </w:rPr>
        <w:t> </w:t>
      </w:r>
    </w:p>
    <w:p w14:paraId="447909C3" w14:textId="77777777" w:rsidR="001462DC" w:rsidRPr="001462DC" w:rsidRDefault="001462DC" w:rsidP="001462DC">
      <w:pPr>
        <w:rPr>
          <w:sz w:val="24"/>
          <w:szCs w:val="24"/>
        </w:rPr>
      </w:pPr>
      <w:r w:rsidRPr="001462DC">
        <w:rPr>
          <w:sz w:val="24"/>
          <w:szCs w:val="24"/>
        </w:rPr>
        <w:t>5. Your business' phone number (cell preferred) * Ex. 204-555-5555:</w:t>
      </w:r>
    </w:p>
    <w:p w14:paraId="72785B6C" w14:textId="77777777" w:rsidR="001462DC" w:rsidRPr="001462DC" w:rsidRDefault="001462DC" w:rsidP="001462DC">
      <w:pPr>
        <w:rPr>
          <w:sz w:val="24"/>
          <w:szCs w:val="24"/>
        </w:rPr>
      </w:pPr>
      <w:r w:rsidRPr="001462DC">
        <w:rPr>
          <w:sz w:val="24"/>
          <w:szCs w:val="24"/>
        </w:rPr>
        <w:t> </w:t>
      </w:r>
    </w:p>
    <w:p w14:paraId="0E58396B" w14:textId="77777777" w:rsidR="001462DC" w:rsidRPr="001462DC" w:rsidRDefault="001462DC" w:rsidP="001462DC">
      <w:pPr>
        <w:rPr>
          <w:sz w:val="24"/>
          <w:szCs w:val="24"/>
        </w:rPr>
      </w:pPr>
      <w:r w:rsidRPr="001462DC">
        <w:rPr>
          <w:sz w:val="24"/>
          <w:szCs w:val="24"/>
        </w:rPr>
        <w:t>6. Have you exhibited during Holiday Alley in previous years? </w:t>
      </w:r>
    </w:p>
    <w:p w14:paraId="699F8906" w14:textId="77777777" w:rsidR="001462DC" w:rsidRPr="001462DC" w:rsidRDefault="001462DC" w:rsidP="001462DC">
      <w:pPr>
        <w:rPr>
          <w:sz w:val="24"/>
          <w:szCs w:val="24"/>
        </w:rPr>
      </w:pPr>
      <w:r w:rsidRPr="001462DC">
        <w:rPr>
          <w:sz w:val="24"/>
          <w:szCs w:val="24"/>
        </w:rPr>
        <w:t> </w:t>
      </w:r>
    </w:p>
    <w:p w14:paraId="28588C23" w14:textId="6998EAE2" w:rsidR="001462DC" w:rsidRPr="001462DC" w:rsidRDefault="001462DC" w:rsidP="001462DC">
      <w:pPr>
        <w:rPr>
          <w:sz w:val="24"/>
          <w:szCs w:val="24"/>
        </w:rPr>
      </w:pPr>
      <w:r w:rsidRPr="001462DC">
        <w:rPr>
          <w:sz w:val="24"/>
          <w:szCs w:val="24"/>
        </w:rPr>
        <w:t>7. Vendor Type</w:t>
      </w:r>
      <w:r w:rsidR="0095035D">
        <w:rPr>
          <w:sz w:val="24"/>
          <w:szCs w:val="24"/>
        </w:rPr>
        <w:t>.</w:t>
      </w:r>
      <w:r w:rsidRPr="001462DC">
        <w:rPr>
          <w:sz w:val="24"/>
          <w:szCs w:val="24"/>
        </w:rPr>
        <w:t xml:space="preserve"> *Please </w:t>
      </w:r>
      <w:r w:rsidR="0095035D">
        <w:rPr>
          <w:sz w:val="24"/>
          <w:szCs w:val="24"/>
        </w:rPr>
        <w:t>select</w:t>
      </w:r>
      <w:r w:rsidRPr="001462DC">
        <w:rPr>
          <w:sz w:val="24"/>
          <w:szCs w:val="24"/>
        </w:rPr>
        <w:t xml:space="preserve"> one category that best describes your busines</w:t>
      </w:r>
      <w:r w:rsidR="0095035D">
        <w:rPr>
          <w:sz w:val="24"/>
          <w:szCs w:val="24"/>
        </w:rPr>
        <w:t>s.</w:t>
      </w:r>
    </w:p>
    <w:p w14:paraId="7197C869" w14:textId="77777777" w:rsidR="0095035D" w:rsidRDefault="001462DC" w:rsidP="001462DC">
      <w:pPr>
        <w:pStyle w:val="ListParagraph"/>
        <w:numPr>
          <w:ilvl w:val="0"/>
          <w:numId w:val="5"/>
        </w:numPr>
        <w:rPr>
          <w:sz w:val="24"/>
          <w:szCs w:val="24"/>
        </w:rPr>
      </w:pPr>
      <w:r w:rsidRPr="0095035D">
        <w:rPr>
          <w:sz w:val="24"/>
          <w:szCs w:val="24"/>
        </w:rPr>
        <w:t>Bath, Body &amp; Skin</w:t>
      </w:r>
    </w:p>
    <w:p w14:paraId="7C430083" w14:textId="77777777" w:rsidR="0095035D" w:rsidRDefault="001462DC" w:rsidP="001462DC">
      <w:pPr>
        <w:pStyle w:val="ListParagraph"/>
        <w:numPr>
          <w:ilvl w:val="0"/>
          <w:numId w:val="5"/>
        </w:numPr>
        <w:rPr>
          <w:sz w:val="24"/>
          <w:szCs w:val="24"/>
        </w:rPr>
      </w:pPr>
      <w:r w:rsidRPr="0095035D">
        <w:rPr>
          <w:sz w:val="24"/>
          <w:szCs w:val="24"/>
        </w:rPr>
        <w:t>Candles</w:t>
      </w:r>
    </w:p>
    <w:p w14:paraId="38550DB8" w14:textId="77777777" w:rsidR="0095035D" w:rsidRDefault="001462DC" w:rsidP="001462DC">
      <w:pPr>
        <w:pStyle w:val="ListParagraph"/>
        <w:numPr>
          <w:ilvl w:val="0"/>
          <w:numId w:val="5"/>
        </w:numPr>
        <w:rPr>
          <w:sz w:val="24"/>
          <w:szCs w:val="24"/>
        </w:rPr>
      </w:pPr>
      <w:r w:rsidRPr="0095035D">
        <w:rPr>
          <w:sz w:val="24"/>
          <w:szCs w:val="24"/>
        </w:rPr>
        <w:t>Ceramics &amp; Pottery</w:t>
      </w:r>
    </w:p>
    <w:p w14:paraId="40F754F5" w14:textId="77777777" w:rsidR="0095035D" w:rsidRDefault="001462DC" w:rsidP="001462DC">
      <w:pPr>
        <w:pStyle w:val="ListParagraph"/>
        <w:numPr>
          <w:ilvl w:val="0"/>
          <w:numId w:val="5"/>
        </w:numPr>
        <w:rPr>
          <w:sz w:val="24"/>
          <w:szCs w:val="24"/>
        </w:rPr>
      </w:pPr>
      <w:r w:rsidRPr="0095035D">
        <w:rPr>
          <w:sz w:val="24"/>
          <w:szCs w:val="24"/>
        </w:rPr>
        <w:t>Clothing, Jewellery</w:t>
      </w:r>
    </w:p>
    <w:p w14:paraId="115158B5" w14:textId="77777777" w:rsidR="0095035D" w:rsidRDefault="001462DC" w:rsidP="001462DC">
      <w:pPr>
        <w:pStyle w:val="ListParagraph"/>
        <w:numPr>
          <w:ilvl w:val="0"/>
          <w:numId w:val="5"/>
        </w:numPr>
        <w:rPr>
          <w:sz w:val="24"/>
          <w:szCs w:val="24"/>
        </w:rPr>
      </w:pPr>
      <w:r w:rsidRPr="0095035D">
        <w:rPr>
          <w:sz w:val="24"/>
          <w:szCs w:val="24"/>
        </w:rPr>
        <w:t>Food &amp; Drink</w:t>
      </w:r>
    </w:p>
    <w:p w14:paraId="5E16EC12" w14:textId="77777777" w:rsidR="0095035D" w:rsidRDefault="001462DC" w:rsidP="001462DC">
      <w:pPr>
        <w:pStyle w:val="ListParagraph"/>
        <w:numPr>
          <w:ilvl w:val="0"/>
          <w:numId w:val="5"/>
        </w:numPr>
        <w:rPr>
          <w:sz w:val="24"/>
          <w:szCs w:val="24"/>
        </w:rPr>
      </w:pPr>
      <w:r w:rsidRPr="0095035D">
        <w:rPr>
          <w:sz w:val="24"/>
          <w:szCs w:val="24"/>
        </w:rPr>
        <w:t>Metal/Wood</w:t>
      </w:r>
    </w:p>
    <w:p w14:paraId="25F37F6E" w14:textId="77777777" w:rsidR="0095035D" w:rsidRDefault="001462DC" w:rsidP="001462DC">
      <w:pPr>
        <w:pStyle w:val="ListParagraph"/>
        <w:numPr>
          <w:ilvl w:val="0"/>
          <w:numId w:val="5"/>
        </w:numPr>
        <w:rPr>
          <w:sz w:val="24"/>
          <w:szCs w:val="24"/>
        </w:rPr>
      </w:pPr>
      <w:r w:rsidRPr="0095035D">
        <w:rPr>
          <w:sz w:val="24"/>
          <w:szCs w:val="24"/>
        </w:rPr>
        <w:t>Knitting/ Crochet</w:t>
      </w:r>
    </w:p>
    <w:p w14:paraId="0206FB07" w14:textId="77777777" w:rsidR="0095035D" w:rsidRDefault="001462DC" w:rsidP="001462DC">
      <w:pPr>
        <w:pStyle w:val="ListParagraph"/>
        <w:numPr>
          <w:ilvl w:val="0"/>
          <w:numId w:val="5"/>
        </w:numPr>
        <w:rPr>
          <w:sz w:val="24"/>
          <w:szCs w:val="24"/>
        </w:rPr>
      </w:pPr>
      <w:r w:rsidRPr="0095035D">
        <w:rPr>
          <w:sz w:val="24"/>
          <w:szCs w:val="24"/>
        </w:rPr>
        <w:t>Painting, Illustrations, Photography</w:t>
      </w:r>
    </w:p>
    <w:p w14:paraId="200891B5" w14:textId="77777777" w:rsidR="0095035D" w:rsidRDefault="001462DC" w:rsidP="001462DC">
      <w:pPr>
        <w:pStyle w:val="ListParagraph"/>
        <w:numPr>
          <w:ilvl w:val="0"/>
          <w:numId w:val="5"/>
        </w:numPr>
        <w:rPr>
          <w:sz w:val="24"/>
          <w:szCs w:val="24"/>
        </w:rPr>
      </w:pPr>
      <w:r w:rsidRPr="0095035D">
        <w:rPr>
          <w:sz w:val="24"/>
          <w:szCs w:val="24"/>
        </w:rPr>
        <w:t>Toys &amp; Games</w:t>
      </w:r>
    </w:p>
    <w:p w14:paraId="093BA079" w14:textId="3EB42552" w:rsidR="001462DC" w:rsidRDefault="001462DC" w:rsidP="001462DC">
      <w:pPr>
        <w:pStyle w:val="ListParagraph"/>
        <w:numPr>
          <w:ilvl w:val="0"/>
          <w:numId w:val="5"/>
        </w:numPr>
        <w:rPr>
          <w:sz w:val="24"/>
          <w:szCs w:val="24"/>
        </w:rPr>
      </w:pPr>
      <w:r w:rsidRPr="0095035D">
        <w:rPr>
          <w:sz w:val="24"/>
          <w:szCs w:val="24"/>
        </w:rPr>
        <w:t>Other:</w:t>
      </w:r>
    </w:p>
    <w:p w14:paraId="4EF6FAC8" w14:textId="77777777" w:rsidR="0095035D" w:rsidRDefault="0095035D" w:rsidP="0095035D">
      <w:pPr>
        <w:rPr>
          <w:sz w:val="24"/>
          <w:szCs w:val="24"/>
        </w:rPr>
      </w:pPr>
    </w:p>
    <w:p w14:paraId="3A0D7B62" w14:textId="67B496AE" w:rsidR="0095035D" w:rsidRPr="0095035D" w:rsidRDefault="0095035D" w:rsidP="0095035D">
      <w:pPr>
        <w:rPr>
          <w:sz w:val="24"/>
          <w:szCs w:val="24"/>
        </w:rPr>
      </w:pPr>
      <w:r>
        <w:rPr>
          <w:sz w:val="24"/>
          <w:szCs w:val="24"/>
        </w:rPr>
        <w:t xml:space="preserve">8. </w:t>
      </w:r>
      <w:r w:rsidRPr="0095035D">
        <w:rPr>
          <w:sz w:val="24"/>
          <w:szCs w:val="24"/>
        </w:rPr>
        <w:t xml:space="preserve">Briefly describe your business in 300 words or less. </w:t>
      </w:r>
    </w:p>
    <w:p w14:paraId="32432F3A" w14:textId="77777777" w:rsidR="0095035D" w:rsidRPr="0095035D" w:rsidRDefault="0095035D" w:rsidP="0095035D">
      <w:pPr>
        <w:rPr>
          <w:sz w:val="24"/>
          <w:szCs w:val="24"/>
        </w:rPr>
      </w:pPr>
    </w:p>
    <w:p w14:paraId="567788A1" w14:textId="77777777" w:rsidR="0095035D" w:rsidRPr="0095035D" w:rsidRDefault="0095035D" w:rsidP="0095035D">
      <w:pPr>
        <w:rPr>
          <w:sz w:val="24"/>
          <w:szCs w:val="24"/>
        </w:rPr>
      </w:pPr>
    </w:p>
    <w:p w14:paraId="64435F90" w14:textId="77777777" w:rsidR="0095035D" w:rsidRDefault="0095035D" w:rsidP="0095035D">
      <w:pPr>
        <w:rPr>
          <w:sz w:val="24"/>
          <w:szCs w:val="24"/>
        </w:rPr>
      </w:pPr>
      <w:r w:rsidRPr="0095035D">
        <w:rPr>
          <w:sz w:val="24"/>
          <w:szCs w:val="24"/>
        </w:rPr>
        <w:lastRenderedPageBreak/>
        <w:t xml:space="preserve">9. Do you require electricity for your booth? *Please note outlets are limited onsite.  </w:t>
      </w:r>
    </w:p>
    <w:p w14:paraId="1ADB9E8C" w14:textId="77777777" w:rsidR="006B434F" w:rsidRDefault="006B434F" w:rsidP="0095035D">
      <w:pPr>
        <w:rPr>
          <w:sz w:val="24"/>
          <w:szCs w:val="24"/>
        </w:rPr>
      </w:pPr>
    </w:p>
    <w:p w14:paraId="6C794039" w14:textId="53350BF8" w:rsidR="006B434F" w:rsidRDefault="006B434F" w:rsidP="0095035D">
      <w:pPr>
        <w:rPr>
          <w:sz w:val="24"/>
          <w:szCs w:val="24"/>
        </w:rPr>
      </w:pPr>
      <w:r>
        <w:rPr>
          <w:sz w:val="24"/>
          <w:szCs w:val="24"/>
        </w:rPr>
        <w:t xml:space="preserve">10. </w:t>
      </w:r>
      <w:r w:rsidRPr="006B434F">
        <w:rPr>
          <w:sz w:val="24"/>
          <w:szCs w:val="24"/>
        </w:rPr>
        <w:t xml:space="preserve">Please </w:t>
      </w:r>
      <w:r>
        <w:rPr>
          <w:sz w:val="24"/>
          <w:szCs w:val="24"/>
        </w:rPr>
        <w:t>indicate your first and second choice preference for</w:t>
      </w:r>
      <w:r w:rsidRPr="006B434F">
        <w:rPr>
          <w:sz w:val="24"/>
          <w:szCs w:val="24"/>
        </w:rPr>
        <w:t xml:space="preserve"> table size and </w:t>
      </w:r>
      <w:proofErr w:type="gramStart"/>
      <w:r w:rsidRPr="006B434F">
        <w:rPr>
          <w:sz w:val="24"/>
          <w:szCs w:val="24"/>
        </w:rPr>
        <w:t>space</w:t>
      </w:r>
      <w:r>
        <w:rPr>
          <w:sz w:val="24"/>
          <w:szCs w:val="24"/>
        </w:rPr>
        <w:t>.</w:t>
      </w:r>
      <w:r w:rsidR="00181E98">
        <w:rPr>
          <w:sz w:val="24"/>
          <w:szCs w:val="24"/>
        </w:rPr>
        <w:t>*</w:t>
      </w:r>
      <w:proofErr w:type="gramEnd"/>
    </w:p>
    <w:p w14:paraId="7F54BCF9" w14:textId="4BA3BFC3" w:rsidR="006B434F" w:rsidRDefault="006B434F" w:rsidP="006B434F">
      <w:pPr>
        <w:pStyle w:val="ListParagraph"/>
        <w:numPr>
          <w:ilvl w:val="0"/>
          <w:numId w:val="9"/>
        </w:numPr>
        <w:rPr>
          <w:sz w:val="24"/>
          <w:szCs w:val="24"/>
        </w:rPr>
      </w:pPr>
      <w:r w:rsidRPr="006B434F">
        <w:rPr>
          <w:sz w:val="24"/>
          <w:szCs w:val="24"/>
        </w:rPr>
        <w:t>6 ft table within an 8 ft x 3</w:t>
      </w:r>
      <w:r>
        <w:rPr>
          <w:sz w:val="24"/>
          <w:szCs w:val="24"/>
        </w:rPr>
        <w:t>/4</w:t>
      </w:r>
      <w:r w:rsidRPr="006B434F">
        <w:rPr>
          <w:sz w:val="24"/>
          <w:szCs w:val="24"/>
        </w:rPr>
        <w:t xml:space="preserve"> ft space</w:t>
      </w:r>
      <w:r>
        <w:rPr>
          <w:sz w:val="24"/>
          <w:szCs w:val="24"/>
        </w:rPr>
        <w:t xml:space="preserve">: </w:t>
      </w:r>
    </w:p>
    <w:p w14:paraId="4C92F04F" w14:textId="77777777" w:rsidR="006B434F" w:rsidRDefault="006B434F" w:rsidP="006B434F">
      <w:pPr>
        <w:pStyle w:val="ListParagraph"/>
        <w:rPr>
          <w:sz w:val="24"/>
          <w:szCs w:val="24"/>
        </w:rPr>
      </w:pPr>
    </w:p>
    <w:p w14:paraId="0588D549" w14:textId="1E7B7BA1" w:rsidR="006B434F" w:rsidRDefault="006B434F" w:rsidP="006B434F">
      <w:pPr>
        <w:pStyle w:val="ListParagraph"/>
        <w:numPr>
          <w:ilvl w:val="0"/>
          <w:numId w:val="9"/>
        </w:numPr>
        <w:rPr>
          <w:sz w:val="24"/>
          <w:szCs w:val="24"/>
        </w:rPr>
      </w:pPr>
      <w:r w:rsidRPr="006B434F">
        <w:rPr>
          <w:sz w:val="24"/>
          <w:szCs w:val="24"/>
        </w:rPr>
        <w:t>8 ft table within an 8 ft x 4/5 ft space</w:t>
      </w:r>
      <w:r>
        <w:rPr>
          <w:sz w:val="24"/>
          <w:szCs w:val="24"/>
        </w:rPr>
        <w:t xml:space="preserve">: </w:t>
      </w:r>
    </w:p>
    <w:p w14:paraId="317BA78E" w14:textId="77777777" w:rsidR="006B434F" w:rsidRPr="006B434F" w:rsidRDefault="006B434F" w:rsidP="006B434F">
      <w:pPr>
        <w:pStyle w:val="ListParagraph"/>
        <w:rPr>
          <w:sz w:val="24"/>
          <w:szCs w:val="24"/>
        </w:rPr>
      </w:pPr>
    </w:p>
    <w:p w14:paraId="6DFC0848" w14:textId="11567D76" w:rsidR="0095035D" w:rsidRPr="0095035D" w:rsidRDefault="0095035D" w:rsidP="0095035D">
      <w:pPr>
        <w:rPr>
          <w:sz w:val="24"/>
          <w:szCs w:val="24"/>
        </w:rPr>
      </w:pPr>
      <w:r w:rsidRPr="0095035D">
        <w:rPr>
          <w:sz w:val="24"/>
          <w:szCs w:val="24"/>
        </w:rPr>
        <w:t>1</w:t>
      </w:r>
      <w:r w:rsidR="006B434F">
        <w:rPr>
          <w:sz w:val="24"/>
          <w:szCs w:val="24"/>
        </w:rPr>
        <w:t>1</w:t>
      </w:r>
      <w:r w:rsidRPr="0095035D">
        <w:rPr>
          <w:sz w:val="24"/>
          <w:szCs w:val="24"/>
        </w:rPr>
        <w:t xml:space="preserve">. Will you bring a standalone display? *If yes – please provide the size of your display. </w:t>
      </w:r>
    </w:p>
    <w:p w14:paraId="52769D52" w14:textId="4D02526C" w:rsidR="0095035D" w:rsidRPr="0095035D" w:rsidRDefault="0095035D" w:rsidP="0095035D">
      <w:pPr>
        <w:rPr>
          <w:sz w:val="24"/>
          <w:szCs w:val="24"/>
        </w:rPr>
      </w:pPr>
    </w:p>
    <w:p w14:paraId="2B7E3A31" w14:textId="314B475E" w:rsidR="0095035D" w:rsidRPr="0095035D" w:rsidRDefault="0095035D" w:rsidP="0095035D">
      <w:pPr>
        <w:rPr>
          <w:sz w:val="24"/>
          <w:szCs w:val="24"/>
        </w:rPr>
      </w:pPr>
      <w:r w:rsidRPr="0095035D">
        <w:rPr>
          <w:sz w:val="24"/>
          <w:szCs w:val="24"/>
        </w:rPr>
        <w:t>1</w:t>
      </w:r>
      <w:r w:rsidR="006B434F">
        <w:rPr>
          <w:sz w:val="24"/>
          <w:szCs w:val="24"/>
        </w:rPr>
        <w:t>2</w:t>
      </w:r>
      <w:r w:rsidRPr="0095035D">
        <w:rPr>
          <w:sz w:val="24"/>
          <w:szCs w:val="24"/>
        </w:rPr>
        <w:t xml:space="preserve">. Do you offer? </w:t>
      </w:r>
      <w:r>
        <w:rPr>
          <w:sz w:val="24"/>
          <w:szCs w:val="24"/>
        </w:rPr>
        <w:t xml:space="preserve">Select </w:t>
      </w:r>
      <w:r w:rsidRPr="0095035D">
        <w:rPr>
          <w:sz w:val="24"/>
          <w:szCs w:val="24"/>
        </w:rPr>
        <w:t>all that apply.</w:t>
      </w:r>
    </w:p>
    <w:p w14:paraId="379F5F3D" w14:textId="77777777" w:rsidR="0095035D" w:rsidRDefault="0095035D" w:rsidP="0095035D">
      <w:pPr>
        <w:pStyle w:val="ListParagraph"/>
        <w:numPr>
          <w:ilvl w:val="0"/>
          <w:numId w:val="6"/>
        </w:numPr>
        <w:rPr>
          <w:sz w:val="24"/>
          <w:szCs w:val="24"/>
        </w:rPr>
      </w:pPr>
      <w:r w:rsidRPr="0095035D">
        <w:rPr>
          <w:sz w:val="24"/>
          <w:szCs w:val="24"/>
        </w:rPr>
        <w:t xml:space="preserve">Cash Sales                                                                       </w:t>
      </w:r>
      <w:r w:rsidRPr="0095035D">
        <w:rPr>
          <w:sz w:val="24"/>
          <w:szCs w:val="24"/>
        </w:rPr>
        <w:tab/>
      </w:r>
    </w:p>
    <w:p w14:paraId="2FE18719" w14:textId="64006F88" w:rsidR="0095035D" w:rsidRDefault="0095035D" w:rsidP="0095035D">
      <w:pPr>
        <w:pStyle w:val="ListParagraph"/>
        <w:numPr>
          <w:ilvl w:val="0"/>
          <w:numId w:val="6"/>
        </w:numPr>
        <w:rPr>
          <w:sz w:val="24"/>
          <w:szCs w:val="24"/>
        </w:rPr>
      </w:pPr>
      <w:r w:rsidRPr="0095035D">
        <w:rPr>
          <w:sz w:val="24"/>
          <w:szCs w:val="24"/>
        </w:rPr>
        <w:t>Debit/Credit</w:t>
      </w:r>
    </w:p>
    <w:p w14:paraId="6C299771" w14:textId="76A84164" w:rsidR="0095035D" w:rsidRDefault="0095035D" w:rsidP="0095035D">
      <w:pPr>
        <w:pStyle w:val="ListParagraph"/>
        <w:numPr>
          <w:ilvl w:val="0"/>
          <w:numId w:val="6"/>
        </w:numPr>
        <w:rPr>
          <w:sz w:val="24"/>
          <w:szCs w:val="24"/>
        </w:rPr>
      </w:pPr>
      <w:r w:rsidRPr="0095035D">
        <w:rPr>
          <w:sz w:val="24"/>
          <w:szCs w:val="24"/>
        </w:rPr>
        <w:t>E-transfer</w:t>
      </w:r>
    </w:p>
    <w:p w14:paraId="1AF4439D" w14:textId="77777777" w:rsidR="00181E98" w:rsidRPr="0095035D" w:rsidRDefault="00181E98" w:rsidP="00181E98">
      <w:pPr>
        <w:pStyle w:val="ListParagraph"/>
        <w:rPr>
          <w:sz w:val="24"/>
          <w:szCs w:val="24"/>
        </w:rPr>
      </w:pPr>
    </w:p>
    <w:p w14:paraId="12A3CAEE" w14:textId="3188A9C7" w:rsidR="0095035D" w:rsidRPr="0095035D" w:rsidRDefault="0095035D" w:rsidP="0095035D">
      <w:pPr>
        <w:rPr>
          <w:sz w:val="24"/>
          <w:szCs w:val="24"/>
        </w:rPr>
      </w:pPr>
      <w:r w:rsidRPr="0095035D">
        <w:rPr>
          <w:sz w:val="24"/>
          <w:szCs w:val="24"/>
        </w:rPr>
        <w:t>1</w:t>
      </w:r>
      <w:r w:rsidR="006B434F">
        <w:rPr>
          <w:sz w:val="24"/>
          <w:szCs w:val="24"/>
        </w:rPr>
        <w:t>3</w:t>
      </w:r>
      <w:r w:rsidRPr="0095035D">
        <w:rPr>
          <w:sz w:val="24"/>
          <w:szCs w:val="24"/>
        </w:rPr>
        <w:t>. Provide your Website URL</w:t>
      </w:r>
      <w:r>
        <w:rPr>
          <w:sz w:val="24"/>
          <w:szCs w:val="24"/>
        </w:rPr>
        <w:t xml:space="preserve">. </w:t>
      </w:r>
      <w:r w:rsidRPr="0095035D">
        <w:rPr>
          <w:sz w:val="24"/>
          <w:szCs w:val="24"/>
        </w:rPr>
        <w:t xml:space="preserve">Example: www.yourhandle.com. If you don't have one, please leave it blank. </w:t>
      </w:r>
    </w:p>
    <w:p w14:paraId="70B90FEC" w14:textId="77777777" w:rsidR="0095035D" w:rsidRPr="0095035D" w:rsidRDefault="0095035D" w:rsidP="0095035D">
      <w:pPr>
        <w:rPr>
          <w:sz w:val="24"/>
          <w:szCs w:val="24"/>
        </w:rPr>
      </w:pPr>
    </w:p>
    <w:p w14:paraId="06A4C8B3" w14:textId="77777777" w:rsidR="0095035D" w:rsidRPr="0095035D" w:rsidRDefault="0095035D" w:rsidP="0095035D">
      <w:pPr>
        <w:rPr>
          <w:sz w:val="24"/>
          <w:szCs w:val="24"/>
        </w:rPr>
      </w:pPr>
    </w:p>
    <w:p w14:paraId="7AB42728" w14:textId="2BC23E57" w:rsidR="0095035D" w:rsidRDefault="0095035D" w:rsidP="0095035D">
      <w:pPr>
        <w:rPr>
          <w:sz w:val="24"/>
          <w:szCs w:val="24"/>
        </w:rPr>
      </w:pPr>
      <w:r w:rsidRPr="0095035D">
        <w:rPr>
          <w:sz w:val="24"/>
          <w:szCs w:val="24"/>
        </w:rPr>
        <w:t>1</w:t>
      </w:r>
      <w:r w:rsidR="006B434F">
        <w:rPr>
          <w:sz w:val="24"/>
          <w:szCs w:val="24"/>
        </w:rPr>
        <w:t>4</w:t>
      </w:r>
      <w:r w:rsidRPr="0095035D">
        <w:rPr>
          <w:sz w:val="24"/>
          <w:szCs w:val="24"/>
        </w:rPr>
        <w:t>. Provide your Instagram and/or Facebook Username. Example: @holidayalley</w:t>
      </w:r>
      <w:r>
        <w:rPr>
          <w:sz w:val="24"/>
          <w:szCs w:val="24"/>
        </w:rPr>
        <w:t>.</w:t>
      </w:r>
      <w:r w:rsidRPr="0095035D">
        <w:rPr>
          <w:sz w:val="24"/>
          <w:szCs w:val="24"/>
        </w:rPr>
        <w:t xml:space="preserve"> If you don't have one, please leave it blank.</w:t>
      </w:r>
    </w:p>
    <w:p w14:paraId="1E89ED9D" w14:textId="77777777" w:rsidR="0095035D" w:rsidRDefault="0095035D" w:rsidP="0095035D">
      <w:pPr>
        <w:rPr>
          <w:sz w:val="24"/>
          <w:szCs w:val="24"/>
        </w:rPr>
      </w:pPr>
    </w:p>
    <w:p w14:paraId="39036247" w14:textId="4E74E39F" w:rsidR="0095035D" w:rsidRDefault="0095035D" w:rsidP="0095035D">
      <w:pPr>
        <w:rPr>
          <w:sz w:val="24"/>
          <w:szCs w:val="24"/>
        </w:rPr>
      </w:pPr>
      <w:r w:rsidRPr="0095035D">
        <w:rPr>
          <w:sz w:val="24"/>
          <w:szCs w:val="24"/>
        </w:rPr>
        <w:t>1</w:t>
      </w:r>
      <w:r w:rsidR="006B434F">
        <w:rPr>
          <w:sz w:val="24"/>
          <w:szCs w:val="24"/>
        </w:rPr>
        <w:t>5</w:t>
      </w:r>
      <w:r w:rsidRPr="0095035D">
        <w:rPr>
          <w:sz w:val="24"/>
          <w:szCs w:val="24"/>
        </w:rPr>
        <w:t>. We require photos of your products (up to 4) and 1 photo of your booth setup (if you have one). JPEG or PNGs only please. Please choose your photos carefully. If you are chosen to participate in the market, these photos will be used on both our website and social media tools to promote the market. Showcase your best work!</w:t>
      </w:r>
    </w:p>
    <w:p w14:paraId="4EC7C456" w14:textId="77777777" w:rsidR="0095035D" w:rsidRDefault="0095035D" w:rsidP="0095035D">
      <w:pPr>
        <w:rPr>
          <w:sz w:val="24"/>
          <w:szCs w:val="24"/>
        </w:rPr>
      </w:pPr>
    </w:p>
    <w:p w14:paraId="56817A50" w14:textId="7F424C5B" w:rsidR="006B434F" w:rsidRDefault="00181E98" w:rsidP="0095035D">
      <w:pPr>
        <w:rPr>
          <w:sz w:val="24"/>
          <w:szCs w:val="24"/>
        </w:rPr>
      </w:pPr>
      <w:r>
        <w:rPr>
          <w:sz w:val="24"/>
          <w:szCs w:val="24"/>
        </w:rPr>
        <w:t xml:space="preserve">16. </w:t>
      </w:r>
      <w:r w:rsidRPr="00181E98">
        <w:rPr>
          <w:sz w:val="24"/>
          <w:szCs w:val="24"/>
        </w:rPr>
        <w:t>Are there any specific considerations/restrictions/requirements we need to be aware of? The Gordon Howard has an elevator and has access to unload and load your materials on both floors. </w:t>
      </w:r>
    </w:p>
    <w:p w14:paraId="6BCDDE39" w14:textId="403E2C0C" w:rsidR="0095035D" w:rsidRPr="0095035D" w:rsidRDefault="0095035D" w:rsidP="0095035D">
      <w:pPr>
        <w:rPr>
          <w:sz w:val="24"/>
          <w:szCs w:val="24"/>
        </w:rPr>
      </w:pPr>
      <w:r w:rsidRPr="0095035D">
        <w:rPr>
          <w:sz w:val="24"/>
          <w:szCs w:val="24"/>
        </w:rPr>
        <w:t>1</w:t>
      </w:r>
      <w:r w:rsidR="006B434F">
        <w:rPr>
          <w:sz w:val="24"/>
          <w:szCs w:val="24"/>
        </w:rPr>
        <w:t>6</w:t>
      </w:r>
      <w:r w:rsidRPr="0095035D">
        <w:rPr>
          <w:sz w:val="24"/>
          <w:szCs w:val="24"/>
        </w:rPr>
        <w:t>. Terms &amp; Conditions *</w:t>
      </w:r>
    </w:p>
    <w:p w14:paraId="65170E46" w14:textId="0FEFA61C" w:rsidR="0095035D" w:rsidRPr="0095035D" w:rsidRDefault="0095035D" w:rsidP="0095035D">
      <w:pPr>
        <w:rPr>
          <w:sz w:val="24"/>
          <w:szCs w:val="24"/>
        </w:rPr>
      </w:pPr>
      <w:r w:rsidRPr="0095035D">
        <w:rPr>
          <w:sz w:val="24"/>
          <w:szCs w:val="24"/>
        </w:rPr>
        <w:t>Please check off all the terms &amp; conditions as you read them. </w:t>
      </w:r>
    </w:p>
    <w:p w14:paraId="408B7955" w14:textId="28432802" w:rsidR="0095035D" w:rsidRPr="0095035D" w:rsidRDefault="0095035D" w:rsidP="0095035D">
      <w:pPr>
        <w:numPr>
          <w:ilvl w:val="0"/>
          <w:numId w:val="7"/>
        </w:numPr>
        <w:rPr>
          <w:sz w:val="24"/>
          <w:szCs w:val="24"/>
        </w:rPr>
      </w:pPr>
      <w:r w:rsidRPr="0095035D">
        <w:rPr>
          <w:sz w:val="24"/>
          <w:szCs w:val="24"/>
        </w:rPr>
        <w:lastRenderedPageBreak/>
        <w:t xml:space="preserve">Cancellations by makers/vendors within 6 weeks of the market will be non-refundable. Cancellations received prior to </w:t>
      </w:r>
      <w:r>
        <w:rPr>
          <w:sz w:val="24"/>
          <w:szCs w:val="24"/>
        </w:rPr>
        <w:t xml:space="preserve">October 2, </w:t>
      </w:r>
      <w:proofErr w:type="gramStart"/>
      <w:r>
        <w:rPr>
          <w:sz w:val="24"/>
          <w:szCs w:val="24"/>
        </w:rPr>
        <w:t>2025</w:t>
      </w:r>
      <w:proofErr w:type="gramEnd"/>
      <w:r w:rsidRPr="0095035D">
        <w:rPr>
          <w:sz w:val="24"/>
          <w:szCs w:val="24"/>
        </w:rPr>
        <w:t xml:space="preserve"> will generate a refund of 75% of the booth fee.</w:t>
      </w:r>
    </w:p>
    <w:p w14:paraId="41BA8CEB" w14:textId="77777777" w:rsidR="0095035D" w:rsidRPr="0095035D" w:rsidRDefault="0095035D" w:rsidP="0095035D">
      <w:pPr>
        <w:numPr>
          <w:ilvl w:val="0"/>
          <w:numId w:val="7"/>
        </w:numPr>
        <w:rPr>
          <w:sz w:val="24"/>
          <w:szCs w:val="24"/>
        </w:rPr>
      </w:pPr>
      <w:r w:rsidRPr="0095035D">
        <w:rPr>
          <w:sz w:val="24"/>
          <w:szCs w:val="24"/>
        </w:rPr>
        <w:t>Should Holiday Alley cancel the Market vendors will have a choice of rolling over booth fees to the following year’s show or a refund of 100%.</w:t>
      </w:r>
    </w:p>
    <w:p w14:paraId="2CBCE173" w14:textId="77777777" w:rsidR="0095035D" w:rsidRPr="0095035D" w:rsidRDefault="0095035D" w:rsidP="0095035D">
      <w:pPr>
        <w:numPr>
          <w:ilvl w:val="0"/>
          <w:numId w:val="7"/>
        </w:numPr>
        <w:rPr>
          <w:sz w:val="24"/>
          <w:szCs w:val="24"/>
        </w:rPr>
      </w:pPr>
      <w:r w:rsidRPr="0095035D">
        <w:rPr>
          <w:sz w:val="24"/>
          <w:szCs w:val="24"/>
        </w:rPr>
        <w:t>Booths or standalone displays must be no higher or longer than 8 feet, unless you have obtained our permission in writing beforehand.</w:t>
      </w:r>
    </w:p>
    <w:p w14:paraId="6521B697" w14:textId="77777777" w:rsidR="0095035D" w:rsidRPr="0095035D" w:rsidRDefault="0095035D" w:rsidP="0095035D">
      <w:pPr>
        <w:numPr>
          <w:ilvl w:val="0"/>
          <w:numId w:val="7"/>
        </w:numPr>
        <w:rPr>
          <w:sz w:val="24"/>
          <w:szCs w:val="24"/>
        </w:rPr>
      </w:pPr>
      <w:r w:rsidRPr="0095035D">
        <w:rPr>
          <w:sz w:val="24"/>
          <w:szCs w:val="24"/>
        </w:rPr>
        <w:t>All exhibitors are responsible for keeping their areas clean and safe and are required to report any damage to the premises.</w:t>
      </w:r>
    </w:p>
    <w:p w14:paraId="5966B970" w14:textId="77777777" w:rsidR="0095035D" w:rsidRPr="0095035D" w:rsidRDefault="0095035D" w:rsidP="0095035D">
      <w:pPr>
        <w:numPr>
          <w:ilvl w:val="0"/>
          <w:numId w:val="7"/>
        </w:numPr>
        <w:rPr>
          <w:sz w:val="24"/>
          <w:szCs w:val="24"/>
        </w:rPr>
      </w:pPr>
      <w:r w:rsidRPr="0095035D">
        <w:rPr>
          <w:sz w:val="24"/>
          <w:szCs w:val="24"/>
        </w:rPr>
        <w:t>All exhibitors are expected to keep their booths open until the closing of the show.</w:t>
      </w:r>
    </w:p>
    <w:p w14:paraId="54E4DDD2" w14:textId="77777777" w:rsidR="0095035D" w:rsidRPr="0095035D" w:rsidRDefault="0095035D" w:rsidP="0095035D">
      <w:pPr>
        <w:numPr>
          <w:ilvl w:val="0"/>
          <w:numId w:val="7"/>
        </w:numPr>
        <w:rPr>
          <w:sz w:val="24"/>
          <w:szCs w:val="24"/>
        </w:rPr>
      </w:pPr>
      <w:r w:rsidRPr="0095035D">
        <w:rPr>
          <w:sz w:val="24"/>
          <w:szCs w:val="24"/>
        </w:rPr>
        <w:t>Holiday Alley is not liable for losses or damage due to theft, fire, inclement weather, or any other causes or reasons whatsoever. Please ensure that you have your own insurance.</w:t>
      </w:r>
    </w:p>
    <w:p w14:paraId="10742FB0" w14:textId="77777777" w:rsidR="0095035D" w:rsidRDefault="0095035D" w:rsidP="0095035D">
      <w:pPr>
        <w:numPr>
          <w:ilvl w:val="0"/>
          <w:numId w:val="7"/>
        </w:numPr>
        <w:rPr>
          <w:sz w:val="24"/>
          <w:szCs w:val="24"/>
        </w:rPr>
      </w:pPr>
      <w:r w:rsidRPr="0095035D">
        <w:rPr>
          <w:sz w:val="24"/>
          <w:szCs w:val="24"/>
        </w:rPr>
        <w:t>I can confirm that all products are handmade by me and my business. </w:t>
      </w:r>
    </w:p>
    <w:p w14:paraId="4BF6DCF7" w14:textId="77777777" w:rsidR="0095035D" w:rsidRDefault="0095035D" w:rsidP="0095035D">
      <w:pPr>
        <w:rPr>
          <w:sz w:val="24"/>
          <w:szCs w:val="24"/>
        </w:rPr>
      </w:pPr>
    </w:p>
    <w:p w14:paraId="6C1A4606" w14:textId="3C42A8A1" w:rsidR="0095035D" w:rsidRPr="0095035D" w:rsidRDefault="0095035D" w:rsidP="0095035D">
      <w:pPr>
        <w:rPr>
          <w:sz w:val="24"/>
          <w:szCs w:val="24"/>
        </w:rPr>
      </w:pPr>
      <w:r w:rsidRPr="0095035D">
        <w:rPr>
          <w:sz w:val="24"/>
          <w:szCs w:val="24"/>
        </w:rPr>
        <w:t>1</w:t>
      </w:r>
      <w:r w:rsidR="006B434F">
        <w:rPr>
          <w:sz w:val="24"/>
          <w:szCs w:val="24"/>
        </w:rPr>
        <w:t>7</w:t>
      </w:r>
      <w:r w:rsidRPr="0095035D">
        <w:rPr>
          <w:sz w:val="24"/>
          <w:szCs w:val="24"/>
        </w:rPr>
        <w:t>. How did you hear about this market?</w:t>
      </w:r>
    </w:p>
    <w:p w14:paraId="2995B714" w14:textId="77777777" w:rsidR="0095035D" w:rsidRDefault="0095035D" w:rsidP="0095035D">
      <w:pPr>
        <w:pStyle w:val="ListParagraph"/>
        <w:numPr>
          <w:ilvl w:val="0"/>
          <w:numId w:val="8"/>
        </w:numPr>
        <w:rPr>
          <w:sz w:val="24"/>
          <w:szCs w:val="24"/>
        </w:rPr>
      </w:pPr>
      <w:r w:rsidRPr="0095035D">
        <w:rPr>
          <w:sz w:val="24"/>
          <w:szCs w:val="24"/>
        </w:rPr>
        <w:t xml:space="preserve">Red River North Tourism </w:t>
      </w:r>
    </w:p>
    <w:p w14:paraId="023BF7F4" w14:textId="77777777" w:rsidR="0095035D" w:rsidRDefault="0095035D" w:rsidP="0095035D">
      <w:pPr>
        <w:pStyle w:val="ListParagraph"/>
        <w:numPr>
          <w:ilvl w:val="0"/>
          <w:numId w:val="8"/>
        </w:numPr>
        <w:rPr>
          <w:sz w:val="24"/>
          <w:szCs w:val="24"/>
        </w:rPr>
      </w:pPr>
      <w:r w:rsidRPr="0095035D">
        <w:rPr>
          <w:sz w:val="24"/>
          <w:szCs w:val="24"/>
        </w:rPr>
        <w:t>Holiday Alley social media</w:t>
      </w:r>
    </w:p>
    <w:p w14:paraId="5CF3425C" w14:textId="77777777" w:rsidR="0095035D" w:rsidRDefault="0095035D" w:rsidP="0095035D">
      <w:pPr>
        <w:pStyle w:val="ListParagraph"/>
        <w:numPr>
          <w:ilvl w:val="0"/>
          <w:numId w:val="8"/>
        </w:numPr>
        <w:rPr>
          <w:sz w:val="24"/>
          <w:szCs w:val="24"/>
        </w:rPr>
      </w:pPr>
      <w:r w:rsidRPr="0095035D">
        <w:rPr>
          <w:sz w:val="24"/>
          <w:szCs w:val="24"/>
        </w:rPr>
        <w:t>Holiday Alley website</w:t>
      </w:r>
    </w:p>
    <w:p w14:paraId="52A6E99E" w14:textId="77777777" w:rsidR="0095035D" w:rsidRDefault="0095035D" w:rsidP="0095035D">
      <w:pPr>
        <w:pStyle w:val="ListParagraph"/>
        <w:numPr>
          <w:ilvl w:val="0"/>
          <w:numId w:val="8"/>
        </w:numPr>
        <w:rPr>
          <w:sz w:val="24"/>
          <w:szCs w:val="24"/>
        </w:rPr>
      </w:pPr>
      <w:r w:rsidRPr="0095035D">
        <w:rPr>
          <w:sz w:val="24"/>
          <w:szCs w:val="24"/>
        </w:rPr>
        <w:t>Email Invitation from Holiday Alley</w:t>
      </w:r>
    </w:p>
    <w:p w14:paraId="24031E3A" w14:textId="77777777" w:rsidR="0095035D" w:rsidRDefault="0095035D" w:rsidP="0095035D">
      <w:pPr>
        <w:pStyle w:val="ListParagraph"/>
        <w:numPr>
          <w:ilvl w:val="0"/>
          <w:numId w:val="8"/>
        </w:numPr>
        <w:rPr>
          <w:sz w:val="24"/>
          <w:szCs w:val="24"/>
        </w:rPr>
      </w:pPr>
      <w:r w:rsidRPr="0095035D">
        <w:rPr>
          <w:sz w:val="24"/>
          <w:szCs w:val="24"/>
        </w:rPr>
        <w:t>Poster / Media / Advertisement</w:t>
      </w:r>
    </w:p>
    <w:p w14:paraId="7CCAF780" w14:textId="77777777" w:rsidR="0095035D" w:rsidRDefault="0095035D" w:rsidP="0095035D">
      <w:pPr>
        <w:pStyle w:val="ListParagraph"/>
        <w:numPr>
          <w:ilvl w:val="0"/>
          <w:numId w:val="8"/>
        </w:numPr>
        <w:rPr>
          <w:sz w:val="24"/>
          <w:szCs w:val="24"/>
        </w:rPr>
      </w:pPr>
      <w:r w:rsidRPr="0095035D">
        <w:rPr>
          <w:sz w:val="24"/>
          <w:szCs w:val="24"/>
        </w:rPr>
        <w:t xml:space="preserve">Heard through a friend/ family member </w:t>
      </w:r>
    </w:p>
    <w:p w14:paraId="6C2D1922" w14:textId="58137060" w:rsidR="0095035D" w:rsidRDefault="0095035D" w:rsidP="0095035D">
      <w:pPr>
        <w:pStyle w:val="ListParagraph"/>
        <w:numPr>
          <w:ilvl w:val="0"/>
          <w:numId w:val="8"/>
        </w:numPr>
        <w:rPr>
          <w:sz w:val="24"/>
          <w:szCs w:val="24"/>
        </w:rPr>
      </w:pPr>
      <w:r w:rsidRPr="0095035D">
        <w:rPr>
          <w:sz w:val="24"/>
          <w:szCs w:val="24"/>
        </w:rPr>
        <w:t>Other:</w:t>
      </w:r>
    </w:p>
    <w:p w14:paraId="591013F6" w14:textId="77777777" w:rsidR="0095035D" w:rsidRDefault="0095035D" w:rsidP="0095035D">
      <w:pPr>
        <w:rPr>
          <w:sz w:val="24"/>
          <w:szCs w:val="24"/>
        </w:rPr>
      </w:pPr>
    </w:p>
    <w:p w14:paraId="1CC3F7B9" w14:textId="77777777" w:rsidR="009806A6" w:rsidRDefault="009806A6" w:rsidP="0095035D">
      <w:pPr>
        <w:rPr>
          <w:sz w:val="24"/>
          <w:szCs w:val="24"/>
        </w:rPr>
      </w:pPr>
    </w:p>
    <w:p w14:paraId="45D3F360" w14:textId="77777777" w:rsidR="0095035D" w:rsidRPr="0095035D" w:rsidRDefault="0095035D" w:rsidP="0095035D">
      <w:pPr>
        <w:rPr>
          <w:sz w:val="24"/>
          <w:szCs w:val="24"/>
        </w:rPr>
      </w:pPr>
    </w:p>
    <w:p w14:paraId="57BF8767" w14:textId="77777777" w:rsidR="0095035D" w:rsidRPr="0095035D" w:rsidRDefault="0095035D" w:rsidP="0095035D">
      <w:pPr>
        <w:rPr>
          <w:sz w:val="24"/>
          <w:szCs w:val="24"/>
        </w:rPr>
      </w:pPr>
    </w:p>
    <w:p w14:paraId="7E2BA094" w14:textId="77777777" w:rsidR="0095035D" w:rsidRPr="0095035D" w:rsidRDefault="0095035D" w:rsidP="0095035D">
      <w:pPr>
        <w:rPr>
          <w:sz w:val="24"/>
          <w:szCs w:val="24"/>
        </w:rPr>
      </w:pPr>
    </w:p>
    <w:p w14:paraId="1E29C8F7" w14:textId="77777777" w:rsidR="0095035D" w:rsidRPr="0095035D" w:rsidRDefault="0095035D" w:rsidP="0095035D">
      <w:pPr>
        <w:rPr>
          <w:sz w:val="24"/>
          <w:szCs w:val="24"/>
        </w:rPr>
      </w:pPr>
    </w:p>
    <w:p w14:paraId="77A846BB" w14:textId="12C8F42D" w:rsidR="006A343C" w:rsidRPr="00EC2BC1" w:rsidRDefault="00A60F5E">
      <w:pPr>
        <w:rPr>
          <w:sz w:val="24"/>
          <w:szCs w:val="24"/>
        </w:rPr>
      </w:pPr>
      <w:r>
        <w:rPr>
          <w:sz w:val="24"/>
          <w:szCs w:val="24"/>
        </w:rPr>
        <w:t xml:space="preserve"> </w:t>
      </w:r>
    </w:p>
    <w:sectPr w:rsidR="006A343C" w:rsidRPr="00EC2B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CC9"/>
    <w:multiLevelType w:val="multilevel"/>
    <w:tmpl w:val="9460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4F20"/>
    <w:multiLevelType w:val="hybridMultilevel"/>
    <w:tmpl w:val="1FCC2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E3059D"/>
    <w:multiLevelType w:val="hybridMultilevel"/>
    <w:tmpl w:val="7648286A"/>
    <w:lvl w:ilvl="0" w:tplc="0930B3A0">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8B45AC"/>
    <w:multiLevelType w:val="hybridMultilevel"/>
    <w:tmpl w:val="2EFCF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F766E2"/>
    <w:multiLevelType w:val="hybridMultilevel"/>
    <w:tmpl w:val="9320DC66"/>
    <w:lvl w:ilvl="0" w:tplc="10090001">
      <w:start w:val="1"/>
      <w:numFmt w:val="bullet"/>
      <w:lvlText w:val=""/>
      <w:lvlJc w:val="left"/>
      <w:pPr>
        <w:ind w:left="764" w:hanging="360"/>
      </w:pPr>
      <w:rPr>
        <w:rFonts w:ascii="Symbol" w:hAnsi="Symbol" w:hint="default"/>
      </w:rPr>
    </w:lvl>
    <w:lvl w:ilvl="1" w:tplc="10090003" w:tentative="1">
      <w:start w:val="1"/>
      <w:numFmt w:val="bullet"/>
      <w:lvlText w:val="o"/>
      <w:lvlJc w:val="left"/>
      <w:pPr>
        <w:ind w:left="1484" w:hanging="360"/>
      </w:pPr>
      <w:rPr>
        <w:rFonts w:ascii="Courier New" w:hAnsi="Courier New" w:cs="Courier New" w:hint="default"/>
      </w:rPr>
    </w:lvl>
    <w:lvl w:ilvl="2" w:tplc="10090005" w:tentative="1">
      <w:start w:val="1"/>
      <w:numFmt w:val="bullet"/>
      <w:lvlText w:val=""/>
      <w:lvlJc w:val="left"/>
      <w:pPr>
        <w:ind w:left="2204" w:hanging="360"/>
      </w:pPr>
      <w:rPr>
        <w:rFonts w:ascii="Wingdings" w:hAnsi="Wingdings" w:hint="default"/>
      </w:rPr>
    </w:lvl>
    <w:lvl w:ilvl="3" w:tplc="10090001" w:tentative="1">
      <w:start w:val="1"/>
      <w:numFmt w:val="bullet"/>
      <w:lvlText w:val=""/>
      <w:lvlJc w:val="left"/>
      <w:pPr>
        <w:ind w:left="2924" w:hanging="360"/>
      </w:pPr>
      <w:rPr>
        <w:rFonts w:ascii="Symbol" w:hAnsi="Symbol" w:hint="default"/>
      </w:rPr>
    </w:lvl>
    <w:lvl w:ilvl="4" w:tplc="10090003" w:tentative="1">
      <w:start w:val="1"/>
      <w:numFmt w:val="bullet"/>
      <w:lvlText w:val="o"/>
      <w:lvlJc w:val="left"/>
      <w:pPr>
        <w:ind w:left="3644" w:hanging="360"/>
      </w:pPr>
      <w:rPr>
        <w:rFonts w:ascii="Courier New" w:hAnsi="Courier New" w:cs="Courier New" w:hint="default"/>
      </w:rPr>
    </w:lvl>
    <w:lvl w:ilvl="5" w:tplc="10090005" w:tentative="1">
      <w:start w:val="1"/>
      <w:numFmt w:val="bullet"/>
      <w:lvlText w:val=""/>
      <w:lvlJc w:val="left"/>
      <w:pPr>
        <w:ind w:left="4364" w:hanging="360"/>
      </w:pPr>
      <w:rPr>
        <w:rFonts w:ascii="Wingdings" w:hAnsi="Wingdings" w:hint="default"/>
      </w:rPr>
    </w:lvl>
    <w:lvl w:ilvl="6" w:tplc="10090001" w:tentative="1">
      <w:start w:val="1"/>
      <w:numFmt w:val="bullet"/>
      <w:lvlText w:val=""/>
      <w:lvlJc w:val="left"/>
      <w:pPr>
        <w:ind w:left="5084" w:hanging="360"/>
      </w:pPr>
      <w:rPr>
        <w:rFonts w:ascii="Symbol" w:hAnsi="Symbol" w:hint="default"/>
      </w:rPr>
    </w:lvl>
    <w:lvl w:ilvl="7" w:tplc="10090003" w:tentative="1">
      <w:start w:val="1"/>
      <w:numFmt w:val="bullet"/>
      <w:lvlText w:val="o"/>
      <w:lvlJc w:val="left"/>
      <w:pPr>
        <w:ind w:left="5804" w:hanging="360"/>
      </w:pPr>
      <w:rPr>
        <w:rFonts w:ascii="Courier New" w:hAnsi="Courier New" w:cs="Courier New" w:hint="default"/>
      </w:rPr>
    </w:lvl>
    <w:lvl w:ilvl="8" w:tplc="10090005" w:tentative="1">
      <w:start w:val="1"/>
      <w:numFmt w:val="bullet"/>
      <w:lvlText w:val=""/>
      <w:lvlJc w:val="left"/>
      <w:pPr>
        <w:ind w:left="6524" w:hanging="360"/>
      </w:pPr>
      <w:rPr>
        <w:rFonts w:ascii="Wingdings" w:hAnsi="Wingdings" w:hint="default"/>
      </w:rPr>
    </w:lvl>
  </w:abstractNum>
  <w:abstractNum w:abstractNumId="5" w15:restartNumberingAfterBreak="0">
    <w:nsid w:val="3EE062AA"/>
    <w:multiLevelType w:val="multilevel"/>
    <w:tmpl w:val="DC60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43947"/>
    <w:multiLevelType w:val="multilevel"/>
    <w:tmpl w:val="3AF8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F06F6"/>
    <w:multiLevelType w:val="hybridMultilevel"/>
    <w:tmpl w:val="94D40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CC4875"/>
    <w:multiLevelType w:val="hybridMultilevel"/>
    <w:tmpl w:val="D7A8C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9835028">
    <w:abstractNumId w:val="2"/>
  </w:num>
  <w:num w:numId="2" w16cid:durableId="2144158063">
    <w:abstractNumId w:val="5"/>
  </w:num>
  <w:num w:numId="3" w16cid:durableId="844518022">
    <w:abstractNumId w:val="0"/>
  </w:num>
  <w:num w:numId="4" w16cid:durableId="2023820859">
    <w:abstractNumId w:val="1"/>
  </w:num>
  <w:num w:numId="5" w16cid:durableId="244611378">
    <w:abstractNumId w:val="4"/>
  </w:num>
  <w:num w:numId="6" w16cid:durableId="1173491455">
    <w:abstractNumId w:val="8"/>
  </w:num>
  <w:num w:numId="7" w16cid:durableId="806552934">
    <w:abstractNumId w:val="6"/>
  </w:num>
  <w:num w:numId="8" w16cid:durableId="865485515">
    <w:abstractNumId w:val="3"/>
  </w:num>
  <w:num w:numId="9" w16cid:durableId="1647316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C1"/>
    <w:rsid w:val="001462DC"/>
    <w:rsid w:val="00175A1B"/>
    <w:rsid w:val="00181E98"/>
    <w:rsid w:val="00271EBB"/>
    <w:rsid w:val="00295064"/>
    <w:rsid w:val="005337E1"/>
    <w:rsid w:val="006A343C"/>
    <w:rsid w:val="006B434F"/>
    <w:rsid w:val="007D0FB4"/>
    <w:rsid w:val="0080157E"/>
    <w:rsid w:val="0095035D"/>
    <w:rsid w:val="009806A6"/>
    <w:rsid w:val="00A31F03"/>
    <w:rsid w:val="00A60F5E"/>
    <w:rsid w:val="00A916FC"/>
    <w:rsid w:val="00C66384"/>
    <w:rsid w:val="00D95FAE"/>
    <w:rsid w:val="00EC2BC1"/>
    <w:rsid w:val="00F244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CCED"/>
  <w15:chartTrackingRefBased/>
  <w15:docId w15:val="{51A5F614-77EE-4B4D-878B-0D732B8C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BC1"/>
    <w:rPr>
      <w:rFonts w:eastAsiaTheme="majorEastAsia" w:cstheme="majorBidi"/>
      <w:color w:val="272727" w:themeColor="text1" w:themeTint="D8"/>
    </w:rPr>
  </w:style>
  <w:style w:type="paragraph" w:styleId="Title">
    <w:name w:val="Title"/>
    <w:basedOn w:val="Normal"/>
    <w:next w:val="Normal"/>
    <w:link w:val="TitleChar"/>
    <w:uiPriority w:val="10"/>
    <w:qFormat/>
    <w:rsid w:val="00EC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BC1"/>
    <w:pPr>
      <w:spacing w:before="160"/>
      <w:jc w:val="center"/>
    </w:pPr>
    <w:rPr>
      <w:i/>
      <w:iCs/>
      <w:color w:val="404040" w:themeColor="text1" w:themeTint="BF"/>
    </w:rPr>
  </w:style>
  <w:style w:type="character" w:customStyle="1" w:styleId="QuoteChar">
    <w:name w:val="Quote Char"/>
    <w:basedOn w:val="DefaultParagraphFont"/>
    <w:link w:val="Quote"/>
    <w:uiPriority w:val="29"/>
    <w:rsid w:val="00EC2BC1"/>
    <w:rPr>
      <w:i/>
      <w:iCs/>
      <w:color w:val="404040" w:themeColor="text1" w:themeTint="BF"/>
    </w:rPr>
  </w:style>
  <w:style w:type="paragraph" w:styleId="ListParagraph">
    <w:name w:val="List Paragraph"/>
    <w:basedOn w:val="Normal"/>
    <w:uiPriority w:val="34"/>
    <w:qFormat/>
    <w:rsid w:val="00EC2BC1"/>
    <w:pPr>
      <w:ind w:left="720"/>
      <w:contextualSpacing/>
    </w:pPr>
  </w:style>
  <w:style w:type="character" w:styleId="IntenseEmphasis">
    <w:name w:val="Intense Emphasis"/>
    <w:basedOn w:val="DefaultParagraphFont"/>
    <w:uiPriority w:val="21"/>
    <w:qFormat/>
    <w:rsid w:val="00EC2BC1"/>
    <w:rPr>
      <w:i/>
      <w:iCs/>
      <w:color w:val="0F4761" w:themeColor="accent1" w:themeShade="BF"/>
    </w:rPr>
  </w:style>
  <w:style w:type="paragraph" w:styleId="IntenseQuote">
    <w:name w:val="Intense Quote"/>
    <w:basedOn w:val="Normal"/>
    <w:next w:val="Normal"/>
    <w:link w:val="IntenseQuoteChar"/>
    <w:uiPriority w:val="30"/>
    <w:qFormat/>
    <w:rsid w:val="00EC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BC1"/>
    <w:rPr>
      <w:i/>
      <w:iCs/>
      <w:color w:val="0F4761" w:themeColor="accent1" w:themeShade="BF"/>
    </w:rPr>
  </w:style>
  <w:style w:type="character" w:styleId="IntenseReference">
    <w:name w:val="Intense Reference"/>
    <w:basedOn w:val="DefaultParagraphFont"/>
    <w:uiPriority w:val="32"/>
    <w:qFormat/>
    <w:rsid w:val="00EC2BC1"/>
    <w:rPr>
      <w:b/>
      <w:bCs/>
      <w:smallCaps/>
      <w:color w:val="0F4761" w:themeColor="accent1" w:themeShade="BF"/>
      <w:spacing w:val="5"/>
    </w:rPr>
  </w:style>
  <w:style w:type="character" w:styleId="Hyperlink">
    <w:name w:val="Hyperlink"/>
    <w:basedOn w:val="DefaultParagraphFont"/>
    <w:uiPriority w:val="99"/>
    <w:unhideWhenUsed/>
    <w:rsid w:val="00EC2BC1"/>
    <w:rPr>
      <w:color w:val="467886" w:themeColor="hyperlink"/>
      <w:u w:val="single"/>
    </w:rPr>
  </w:style>
  <w:style w:type="character" w:styleId="UnresolvedMention">
    <w:name w:val="Unresolved Mention"/>
    <w:basedOn w:val="DefaultParagraphFont"/>
    <w:uiPriority w:val="99"/>
    <w:semiHidden/>
    <w:unhideWhenUsed/>
    <w:rsid w:val="00EC2BC1"/>
    <w:rPr>
      <w:color w:val="605E5C"/>
      <w:shd w:val="clear" w:color="auto" w:fill="E1DFDD"/>
    </w:rPr>
  </w:style>
  <w:style w:type="character" w:styleId="CommentReference">
    <w:name w:val="annotation reference"/>
    <w:basedOn w:val="DefaultParagraphFont"/>
    <w:uiPriority w:val="99"/>
    <w:semiHidden/>
    <w:unhideWhenUsed/>
    <w:rsid w:val="00EC2BC1"/>
    <w:rPr>
      <w:sz w:val="16"/>
      <w:szCs w:val="16"/>
    </w:rPr>
  </w:style>
  <w:style w:type="paragraph" w:styleId="CommentText">
    <w:name w:val="annotation text"/>
    <w:basedOn w:val="Normal"/>
    <w:link w:val="CommentTextChar"/>
    <w:uiPriority w:val="99"/>
    <w:unhideWhenUsed/>
    <w:rsid w:val="00EC2BC1"/>
    <w:pPr>
      <w:spacing w:line="240" w:lineRule="auto"/>
    </w:pPr>
    <w:rPr>
      <w:sz w:val="20"/>
      <w:szCs w:val="20"/>
    </w:rPr>
  </w:style>
  <w:style w:type="character" w:customStyle="1" w:styleId="CommentTextChar">
    <w:name w:val="Comment Text Char"/>
    <w:basedOn w:val="DefaultParagraphFont"/>
    <w:link w:val="CommentText"/>
    <w:uiPriority w:val="99"/>
    <w:rsid w:val="00EC2BC1"/>
    <w:rPr>
      <w:sz w:val="20"/>
      <w:szCs w:val="20"/>
    </w:rPr>
  </w:style>
  <w:style w:type="paragraph" w:styleId="CommentSubject">
    <w:name w:val="annotation subject"/>
    <w:basedOn w:val="CommentText"/>
    <w:next w:val="CommentText"/>
    <w:link w:val="CommentSubjectChar"/>
    <w:uiPriority w:val="99"/>
    <w:semiHidden/>
    <w:unhideWhenUsed/>
    <w:rsid w:val="00EC2BC1"/>
    <w:rPr>
      <w:b/>
      <w:bCs/>
    </w:rPr>
  </w:style>
  <w:style w:type="character" w:customStyle="1" w:styleId="CommentSubjectChar">
    <w:name w:val="Comment Subject Char"/>
    <w:basedOn w:val="CommentTextChar"/>
    <w:link w:val="CommentSubject"/>
    <w:uiPriority w:val="99"/>
    <w:semiHidden/>
    <w:rsid w:val="00EC2BC1"/>
    <w:rPr>
      <w:b/>
      <w:bCs/>
      <w:sz w:val="20"/>
      <w:szCs w:val="20"/>
    </w:rPr>
  </w:style>
  <w:style w:type="character" w:styleId="FollowedHyperlink">
    <w:name w:val="FollowedHyperlink"/>
    <w:basedOn w:val="DefaultParagraphFont"/>
    <w:uiPriority w:val="99"/>
    <w:semiHidden/>
    <w:unhideWhenUsed/>
    <w:rsid w:val="009806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7105">
      <w:bodyDiv w:val="1"/>
      <w:marLeft w:val="0"/>
      <w:marRight w:val="0"/>
      <w:marTop w:val="0"/>
      <w:marBottom w:val="0"/>
      <w:divBdr>
        <w:top w:val="none" w:sz="0" w:space="0" w:color="auto"/>
        <w:left w:val="none" w:sz="0" w:space="0" w:color="auto"/>
        <w:bottom w:val="none" w:sz="0" w:space="0" w:color="auto"/>
        <w:right w:val="none" w:sz="0" w:space="0" w:color="auto"/>
      </w:divBdr>
    </w:div>
    <w:div w:id="531767193">
      <w:bodyDiv w:val="1"/>
      <w:marLeft w:val="0"/>
      <w:marRight w:val="0"/>
      <w:marTop w:val="0"/>
      <w:marBottom w:val="0"/>
      <w:divBdr>
        <w:top w:val="none" w:sz="0" w:space="0" w:color="auto"/>
        <w:left w:val="none" w:sz="0" w:space="0" w:color="auto"/>
        <w:bottom w:val="none" w:sz="0" w:space="0" w:color="auto"/>
        <w:right w:val="none" w:sz="0" w:space="0" w:color="auto"/>
      </w:divBdr>
    </w:div>
    <w:div w:id="813645684">
      <w:bodyDiv w:val="1"/>
      <w:marLeft w:val="0"/>
      <w:marRight w:val="0"/>
      <w:marTop w:val="0"/>
      <w:marBottom w:val="0"/>
      <w:divBdr>
        <w:top w:val="none" w:sz="0" w:space="0" w:color="auto"/>
        <w:left w:val="none" w:sz="0" w:space="0" w:color="auto"/>
        <w:bottom w:val="none" w:sz="0" w:space="0" w:color="auto"/>
        <w:right w:val="none" w:sz="0" w:space="0" w:color="auto"/>
      </w:divBdr>
    </w:div>
    <w:div w:id="979697860">
      <w:bodyDiv w:val="1"/>
      <w:marLeft w:val="0"/>
      <w:marRight w:val="0"/>
      <w:marTop w:val="0"/>
      <w:marBottom w:val="0"/>
      <w:divBdr>
        <w:top w:val="none" w:sz="0" w:space="0" w:color="auto"/>
        <w:left w:val="none" w:sz="0" w:space="0" w:color="auto"/>
        <w:bottom w:val="none" w:sz="0" w:space="0" w:color="auto"/>
        <w:right w:val="none" w:sz="0" w:space="0" w:color="auto"/>
      </w:divBdr>
    </w:div>
    <w:div w:id="1083912220">
      <w:bodyDiv w:val="1"/>
      <w:marLeft w:val="0"/>
      <w:marRight w:val="0"/>
      <w:marTop w:val="0"/>
      <w:marBottom w:val="0"/>
      <w:divBdr>
        <w:top w:val="none" w:sz="0" w:space="0" w:color="auto"/>
        <w:left w:val="none" w:sz="0" w:space="0" w:color="auto"/>
        <w:bottom w:val="none" w:sz="0" w:space="0" w:color="auto"/>
        <w:right w:val="none" w:sz="0" w:space="0" w:color="auto"/>
      </w:divBdr>
    </w:div>
    <w:div w:id="1095057276">
      <w:bodyDiv w:val="1"/>
      <w:marLeft w:val="0"/>
      <w:marRight w:val="0"/>
      <w:marTop w:val="0"/>
      <w:marBottom w:val="0"/>
      <w:divBdr>
        <w:top w:val="none" w:sz="0" w:space="0" w:color="auto"/>
        <w:left w:val="none" w:sz="0" w:space="0" w:color="auto"/>
        <w:bottom w:val="none" w:sz="0" w:space="0" w:color="auto"/>
        <w:right w:val="none" w:sz="0" w:space="0" w:color="auto"/>
      </w:divBdr>
    </w:div>
    <w:div w:id="1122529723">
      <w:bodyDiv w:val="1"/>
      <w:marLeft w:val="0"/>
      <w:marRight w:val="0"/>
      <w:marTop w:val="0"/>
      <w:marBottom w:val="0"/>
      <w:divBdr>
        <w:top w:val="none" w:sz="0" w:space="0" w:color="auto"/>
        <w:left w:val="none" w:sz="0" w:space="0" w:color="auto"/>
        <w:bottom w:val="none" w:sz="0" w:space="0" w:color="auto"/>
        <w:right w:val="none" w:sz="0" w:space="0" w:color="auto"/>
      </w:divBdr>
    </w:div>
    <w:div w:id="1414936540">
      <w:bodyDiv w:val="1"/>
      <w:marLeft w:val="0"/>
      <w:marRight w:val="0"/>
      <w:marTop w:val="0"/>
      <w:marBottom w:val="0"/>
      <w:divBdr>
        <w:top w:val="none" w:sz="0" w:space="0" w:color="auto"/>
        <w:left w:val="none" w:sz="0" w:space="0" w:color="auto"/>
        <w:bottom w:val="none" w:sz="0" w:space="0" w:color="auto"/>
        <w:right w:val="none" w:sz="0" w:space="0" w:color="auto"/>
      </w:divBdr>
    </w:div>
    <w:div w:id="1566454488">
      <w:bodyDiv w:val="1"/>
      <w:marLeft w:val="0"/>
      <w:marRight w:val="0"/>
      <w:marTop w:val="0"/>
      <w:marBottom w:val="0"/>
      <w:divBdr>
        <w:top w:val="none" w:sz="0" w:space="0" w:color="auto"/>
        <w:left w:val="none" w:sz="0" w:space="0" w:color="auto"/>
        <w:bottom w:val="none" w:sz="0" w:space="0" w:color="auto"/>
        <w:right w:val="none" w:sz="0" w:space="0" w:color="auto"/>
      </w:divBdr>
    </w:div>
    <w:div w:id="18059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lidayalley.ca/mark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Lourenco</dc:creator>
  <cp:keywords/>
  <dc:description/>
  <cp:lastModifiedBy>Belle Lourenco</cp:lastModifiedBy>
  <cp:revision>7</cp:revision>
  <dcterms:created xsi:type="dcterms:W3CDTF">2025-04-01T22:54:00Z</dcterms:created>
  <dcterms:modified xsi:type="dcterms:W3CDTF">2025-04-07T00:48:00Z</dcterms:modified>
</cp:coreProperties>
</file>